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A847" w14:textId="70976B77" w:rsidR="00080ED5" w:rsidRPr="00431F8A" w:rsidRDefault="0070192D" w:rsidP="00080ED5">
      <w:pPr>
        <w:jc w:val="center"/>
        <w:rPr>
          <w:sz w:val="40"/>
          <w:szCs w:val="44"/>
        </w:rPr>
      </w:pPr>
      <w:r>
        <w:rPr>
          <w:noProof/>
        </w:rPr>
        <w:drawing>
          <wp:inline distT="0" distB="0" distL="0" distR="0" wp14:anchorId="7C02B8A0" wp14:editId="5DCCD6B4">
            <wp:extent cx="6645910" cy="9400540"/>
            <wp:effectExtent l="0" t="0" r="2540" b="0"/>
            <wp:docPr id="11380920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92041" name=""/>
                    <pic:cNvPicPr/>
                  </pic:nvPicPr>
                  <pic:blipFill>
                    <a:blip r:embed="rId5"/>
                    <a:stretch>
                      <a:fillRect/>
                    </a:stretch>
                  </pic:blipFill>
                  <pic:spPr>
                    <a:xfrm>
                      <a:off x="0" y="0"/>
                      <a:ext cx="6645910" cy="9400540"/>
                    </a:xfrm>
                    <a:prstGeom prst="rect">
                      <a:avLst/>
                    </a:prstGeom>
                  </pic:spPr>
                </pic:pic>
              </a:graphicData>
            </a:graphic>
          </wp:inline>
        </w:drawing>
      </w:r>
      <w:r w:rsidR="00080ED5" w:rsidRPr="00431F8A">
        <w:rPr>
          <w:rFonts w:hint="eastAsia"/>
          <w:sz w:val="40"/>
          <w:szCs w:val="44"/>
        </w:rPr>
        <w:lastRenderedPageBreak/>
        <w:t>第16回　北海道歯科衛生士会学術大会プログラム</w:t>
      </w:r>
    </w:p>
    <w:p w14:paraId="07835981" w14:textId="77777777" w:rsidR="00080ED5" w:rsidRPr="00F836CC" w:rsidRDefault="00080ED5" w:rsidP="00080ED5">
      <w:pPr>
        <w:rPr>
          <w:rFonts w:eastAsia="DengXian"/>
          <w:sz w:val="24"/>
          <w:szCs w:val="24"/>
          <w:u w:val="single"/>
          <w:lang w:eastAsia="zh-CN"/>
        </w:rPr>
      </w:pPr>
      <w:r w:rsidRPr="00F836CC">
        <w:rPr>
          <w:rFonts w:hint="eastAsia"/>
          <w:sz w:val="24"/>
          <w:szCs w:val="24"/>
          <w:u w:val="single"/>
          <w:lang w:eastAsia="zh-CN"/>
        </w:rPr>
        <w:t xml:space="preserve">10:00～10:05開会挨拶　　　　　　　　</w:t>
      </w:r>
      <w:r>
        <w:rPr>
          <w:rFonts w:hint="eastAsia"/>
          <w:sz w:val="24"/>
          <w:szCs w:val="24"/>
          <w:u w:val="single"/>
          <w:lang w:eastAsia="zh-CN"/>
        </w:rPr>
        <w:t xml:space="preserve">　　　</w:t>
      </w:r>
      <w:r w:rsidRPr="00F836CC">
        <w:rPr>
          <w:rFonts w:hint="eastAsia"/>
          <w:sz w:val="24"/>
          <w:szCs w:val="24"/>
          <w:u w:val="single"/>
          <w:lang w:eastAsia="zh-CN"/>
        </w:rPr>
        <w:t>一般社団法人北海道歯科衛生士会 会長 末永智美</w:t>
      </w:r>
    </w:p>
    <w:p w14:paraId="550D55B2" w14:textId="77777777" w:rsidR="00080ED5" w:rsidRPr="00F836CC" w:rsidRDefault="00080ED5" w:rsidP="00080ED5">
      <w:pPr>
        <w:rPr>
          <w:rFonts w:eastAsia="DengXian"/>
          <w:sz w:val="24"/>
          <w:szCs w:val="24"/>
          <w:u w:val="single"/>
          <w:lang w:eastAsia="zh-CN"/>
        </w:rPr>
      </w:pPr>
    </w:p>
    <w:p w14:paraId="7B9D7177" w14:textId="77777777" w:rsidR="00080ED5" w:rsidRPr="00F836CC" w:rsidRDefault="00080ED5" w:rsidP="00080ED5">
      <w:pPr>
        <w:spacing w:line="400" w:lineRule="exact"/>
        <w:rPr>
          <w:sz w:val="24"/>
          <w:szCs w:val="24"/>
        </w:rPr>
      </w:pPr>
      <w:r w:rsidRPr="00F836CC">
        <w:rPr>
          <w:rFonts w:hint="eastAsia"/>
          <w:sz w:val="24"/>
          <w:szCs w:val="24"/>
          <w:u w:val="single"/>
        </w:rPr>
        <w:t>10:05～</w:t>
      </w:r>
      <w:r>
        <w:rPr>
          <w:rFonts w:hint="eastAsia"/>
          <w:sz w:val="24"/>
          <w:szCs w:val="24"/>
          <w:u w:val="single"/>
        </w:rPr>
        <w:t>11:10</w:t>
      </w:r>
      <w:r w:rsidRPr="00F836CC">
        <w:rPr>
          <w:rFonts w:hint="eastAsia"/>
          <w:sz w:val="24"/>
          <w:szCs w:val="24"/>
          <w:u w:val="single"/>
        </w:rPr>
        <w:t xml:space="preserve">口演発表　　　座長　</w:t>
      </w:r>
      <w:r>
        <w:rPr>
          <w:rFonts w:hint="eastAsia"/>
          <w:sz w:val="24"/>
          <w:szCs w:val="24"/>
          <w:u w:val="single"/>
        </w:rPr>
        <w:t xml:space="preserve">　</w:t>
      </w:r>
      <w:r w:rsidRPr="00F836CC">
        <w:rPr>
          <w:rFonts w:hint="eastAsia"/>
          <w:sz w:val="24"/>
          <w:szCs w:val="24"/>
          <w:u w:val="single"/>
        </w:rPr>
        <w:t>室蘭支部 支部長 北見由季</w:t>
      </w:r>
      <w:r>
        <w:rPr>
          <w:rFonts w:hint="eastAsia"/>
          <w:sz w:val="24"/>
          <w:szCs w:val="24"/>
          <w:u w:val="single"/>
        </w:rPr>
        <w:t xml:space="preserve">　苫小牧支部 支部長 本田留美</w:t>
      </w:r>
    </w:p>
    <w:p w14:paraId="6216E055" w14:textId="77777777" w:rsidR="00080ED5" w:rsidRDefault="00080ED5" w:rsidP="00080ED5">
      <w:pPr>
        <w:spacing w:line="480" w:lineRule="exact"/>
        <w:rPr>
          <w:sz w:val="24"/>
          <w:szCs w:val="24"/>
        </w:rPr>
      </w:pPr>
    </w:p>
    <w:p w14:paraId="22A911B2" w14:textId="77777777" w:rsidR="00080ED5" w:rsidRDefault="00080ED5" w:rsidP="00080ED5">
      <w:pPr>
        <w:spacing w:line="480" w:lineRule="exact"/>
        <w:rPr>
          <w:sz w:val="24"/>
          <w:szCs w:val="24"/>
        </w:rPr>
      </w:pPr>
      <w:r>
        <w:rPr>
          <w:rFonts w:hint="eastAsia"/>
          <w:sz w:val="24"/>
          <w:szCs w:val="24"/>
        </w:rPr>
        <w:t>①</w:t>
      </w:r>
      <w:r w:rsidRPr="00F836CC">
        <w:rPr>
          <w:rFonts w:hint="eastAsia"/>
          <w:sz w:val="24"/>
          <w:szCs w:val="24"/>
        </w:rPr>
        <w:t>「軽度知的能力障害を伴う視覚障害患者の歯科治療導入へのトレーニングの一例」</w:t>
      </w:r>
    </w:p>
    <w:p w14:paraId="4B1893F5" w14:textId="77777777" w:rsidR="00080ED5" w:rsidRPr="00F836CC" w:rsidRDefault="00080ED5" w:rsidP="00080ED5">
      <w:pPr>
        <w:spacing w:line="480" w:lineRule="exact"/>
        <w:ind w:firstLineChars="200" w:firstLine="560"/>
        <w:rPr>
          <w:sz w:val="24"/>
          <w:szCs w:val="24"/>
        </w:rPr>
      </w:pPr>
      <w:r w:rsidRPr="00E83045">
        <w:rPr>
          <w:rFonts w:hint="eastAsia"/>
          <w:sz w:val="28"/>
          <w:szCs w:val="28"/>
        </w:rPr>
        <w:t>石川佳恵</w:t>
      </w:r>
      <w:r w:rsidRPr="00F836CC">
        <w:rPr>
          <w:rFonts w:hint="eastAsia"/>
          <w:sz w:val="24"/>
          <w:szCs w:val="24"/>
        </w:rPr>
        <w:t xml:space="preserve">　（札幌支部）札幌歯科医師会</w:t>
      </w:r>
      <w:r>
        <w:rPr>
          <w:rFonts w:hint="eastAsia"/>
          <w:sz w:val="24"/>
          <w:szCs w:val="24"/>
        </w:rPr>
        <w:t xml:space="preserve"> </w:t>
      </w:r>
      <w:r w:rsidRPr="00F836CC">
        <w:rPr>
          <w:rFonts w:hint="eastAsia"/>
          <w:sz w:val="24"/>
          <w:szCs w:val="24"/>
        </w:rPr>
        <w:t>口腔医療センター障がい</w:t>
      </w:r>
      <w:r>
        <w:rPr>
          <w:rFonts w:hint="eastAsia"/>
          <w:sz w:val="24"/>
          <w:szCs w:val="24"/>
        </w:rPr>
        <w:t>者</w:t>
      </w:r>
      <w:r w:rsidRPr="00F836CC">
        <w:rPr>
          <w:rFonts w:hint="eastAsia"/>
          <w:sz w:val="24"/>
          <w:szCs w:val="24"/>
        </w:rPr>
        <w:t>診療部</w:t>
      </w:r>
    </w:p>
    <w:p w14:paraId="08F103FC" w14:textId="77777777" w:rsidR="00080ED5" w:rsidRPr="00F836CC" w:rsidRDefault="00080ED5" w:rsidP="00080ED5">
      <w:pPr>
        <w:spacing w:line="480" w:lineRule="exact"/>
        <w:rPr>
          <w:sz w:val="24"/>
          <w:szCs w:val="24"/>
        </w:rPr>
      </w:pPr>
      <w:r w:rsidRPr="00F836CC">
        <w:rPr>
          <w:rFonts w:hint="eastAsia"/>
          <w:sz w:val="24"/>
          <w:szCs w:val="24"/>
        </w:rPr>
        <w:t>②「歯科衛生士の心のサポートの重要性」</w:t>
      </w:r>
    </w:p>
    <w:p w14:paraId="21329631" w14:textId="77777777" w:rsidR="00080ED5" w:rsidRPr="00F836CC" w:rsidRDefault="00080ED5" w:rsidP="00080ED5">
      <w:pPr>
        <w:spacing w:line="480" w:lineRule="exact"/>
        <w:ind w:firstLineChars="200" w:firstLine="560"/>
        <w:rPr>
          <w:sz w:val="24"/>
          <w:szCs w:val="24"/>
        </w:rPr>
      </w:pPr>
      <w:r w:rsidRPr="00E83045">
        <w:rPr>
          <w:rFonts w:hint="eastAsia"/>
          <w:sz w:val="28"/>
          <w:szCs w:val="28"/>
        </w:rPr>
        <w:t>中村加奈恵</w:t>
      </w:r>
      <w:r w:rsidRPr="00F836CC">
        <w:rPr>
          <w:rFonts w:hint="eastAsia"/>
          <w:sz w:val="24"/>
          <w:szCs w:val="24"/>
        </w:rPr>
        <w:t xml:space="preserve">　（札幌支部）マインドリセット花心叶（はーと）</w:t>
      </w:r>
    </w:p>
    <w:p w14:paraId="2CB89FC2" w14:textId="77777777" w:rsidR="00080ED5" w:rsidRPr="00FF5B2B" w:rsidRDefault="00080ED5" w:rsidP="00080ED5">
      <w:pPr>
        <w:spacing w:line="480" w:lineRule="exact"/>
        <w:rPr>
          <w:sz w:val="24"/>
          <w:szCs w:val="24"/>
        </w:rPr>
      </w:pPr>
      <w:r w:rsidRPr="00F836CC">
        <w:rPr>
          <w:rFonts w:hint="eastAsia"/>
          <w:sz w:val="24"/>
          <w:szCs w:val="24"/>
        </w:rPr>
        <w:t>③「ブラッシング圧を軽減するための指導法」</w:t>
      </w:r>
    </w:p>
    <w:p w14:paraId="41D593AB" w14:textId="77777777" w:rsidR="00080ED5" w:rsidRPr="00904073" w:rsidRDefault="00080ED5" w:rsidP="00080ED5">
      <w:pPr>
        <w:spacing w:line="480" w:lineRule="exact"/>
        <w:ind w:firstLineChars="200" w:firstLine="560"/>
        <w:rPr>
          <w:rFonts w:eastAsia="DengXian"/>
          <w:sz w:val="24"/>
          <w:szCs w:val="24"/>
          <w:lang w:eastAsia="zh-CN"/>
        </w:rPr>
      </w:pPr>
      <w:r w:rsidRPr="00E83045">
        <w:rPr>
          <w:rFonts w:hint="eastAsia"/>
          <w:sz w:val="28"/>
          <w:szCs w:val="28"/>
          <w:lang w:eastAsia="zh-CN"/>
        </w:rPr>
        <w:t>辻村茉由</w:t>
      </w:r>
      <w:r w:rsidRPr="00F836CC">
        <w:rPr>
          <w:rFonts w:hint="eastAsia"/>
          <w:sz w:val="24"/>
          <w:szCs w:val="24"/>
          <w:lang w:eastAsia="zh-CN"/>
        </w:rPr>
        <w:t xml:space="preserve">　（学生部）吉田学園医療歯科専門学校　歯科衛生学科</w:t>
      </w:r>
    </w:p>
    <w:p w14:paraId="398ED7D2" w14:textId="77777777" w:rsidR="00080ED5" w:rsidRPr="00FF5B2B" w:rsidRDefault="00080ED5" w:rsidP="00080ED5">
      <w:pPr>
        <w:spacing w:line="500" w:lineRule="exact"/>
        <w:jc w:val="left"/>
        <w:rPr>
          <w:rFonts w:asciiTheme="minorEastAsia" w:hAnsiTheme="minorEastAsia"/>
          <w:sz w:val="24"/>
          <w:szCs w:val="24"/>
        </w:rPr>
      </w:pPr>
      <w:r>
        <w:rPr>
          <w:rFonts w:hint="eastAsia"/>
          <w:sz w:val="24"/>
          <w:szCs w:val="24"/>
        </w:rPr>
        <w:t>④</w:t>
      </w:r>
      <w:r w:rsidRPr="00F836CC">
        <w:rPr>
          <w:rFonts w:asciiTheme="minorEastAsia" w:hAnsiTheme="minorEastAsia" w:hint="eastAsia"/>
          <w:sz w:val="24"/>
          <w:szCs w:val="24"/>
        </w:rPr>
        <w:t>「Z世代の臨床実習指導に対する捉え方」</w:t>
      </w:r>
    </w:p>
    <w:p w14:paraId="37FA5ED1" w14:textId="77777777" w:rsidR="00080ED5" w:rsidRPr="00F836CC" w:rsidRDefault="00080ED5" w:rsidP="00080ED5">
      <w:pPr>
        <w:spacing w:line="500" w:lineRule="exact"/>
        <w:ind w:firstLineChars="200" w:firstLine="560"/>
        <w:jc w:val="left"/>
        <w:rPr>
          <w:rFonts w:eastAsia="DengXian"/>
          <w:sz w:val="24"/>
          <w:szCs w:val="24"/>
          <w:lang w:eastAsia="zh-CN"/>
        </w:rPr>
      </w:pPr>
      <w:r w:rsidRPr="00E83045">
        <w:rPr>
          <w:rFonts w:hint="eastAsia"/>
          <w:sz w:val="28"/>
          <w:szCs w:val="28"/>
          <w:lang w:eastAsia="zh-CN"/>
        </w:rPr>
        <w:t>若松由香里</w:t>
      </w:r>
      <w:r w:rsidRPr="00F836CC">
        <w:rPr>
          <w:rFonts w:hint="eastAsia"/>
          <w:sz w:val="24"/>
          <w:szCs w:val="24"/>
          <w:lang w:eastAsia="zh-CN"/>
        </w:rPr>
        <w:t xml:space="preserve">　</w:t>
      </w:r>
      <w:r w:rsidRPr="00F836CC">
        <w:rPr>
          <w:rFonts w:asciiTheme="minorEastAsia" w:hAnsiTheme="minorEastAsia" w:hint="eastAsia"/>
          <w:sz w:val="24"/>
          <w:szCs w:val="24"/>
          <w:lang w:eastAsia="zh-CN"/>
        </w:rPr>
        <w:t>（旭川支部）</w:t>
      </w:r>
      <w:r w:rsidRPr="00F836CC">
        <w:rPr>
          <w:rFonts w:hint="eastAsia"/>
          <w:sz w:val="24"/>
          <w:szCs w:val="24"/>
          <w:lang w:eastAsia="zh-CN"/>
        </w:rPr>
        <w:t>一般社団法人 旭川歯科医師会立 旭川歯科学院専門学校</w:t>
      </w:r>
    </w:p>
    <w:p w14:paraId="1B14555D" w14:textId="77777777" w:rsidR="00080ED5" w:rsidRPr="00FF5B2B" w:rsidRDefault="00080ED5" w:rsidP="00080ED5">
      <w:pPr>
        <w:spacing w:line="500" w:lineRule="exact"/>
        <w:jc w:val="left"/>
        <w:rPr>
          <w:rFonts w:asciiTheme="minorEastAsia" w:hAnsiTheme="minorEastAsia"/>
          <w:sz w:val="24"/>
          <w:szCs w:val="24"/>
        </w:rPr>
      </w:pPr>
      <w:r>
        <w:rPr>
          <w:rFonts w:asciiTheme="minorEastAsia" w:hAnsiTheme="minorEastAsia" w:hint="eastAsia"/>
          <w:sz w:val="24"/>
          <w:szCs w:val="24"/>
        </w:rPr>
        <w:t>⑤</w:t>
      </w:r>
      <w:r w:rsidRPr="00F836CC">
        <w:rPr>
          <w:rFonts w:asciiTheme="minorEastAsia" w:hAnsiTheme="minorEastAsia" w:hint="eastAsia"/>
          <w:sz w:val="24"/>
          <w:szCs w:val="24"/>
        </w:rPr>
        <w:t>「当院における医療</w:t>
      </w:r>
      <w:r>
        <w:rPr>
          <w:rFonts w:asciiTheme="minorEastAsia" w:hAnsiTheme="minorEastAsia" w:hint="eastAsia"/>
          <w:sz w:val="24"/>
          <w:szCs w:val="24"/>
        </w:rPr>
        <w:t>的</w:t>
      </w:r>
      <w:r w:rsidRPr="00F836CC">
        <w:rPr>
          <w:rFonts w:asciiTheme="minorEastAsia" w:hAnsiTheme="minorEastAsia" w:hint="eastAsia"/>
          <w:sz w:val="24"/>
          <w:szCs w:val="24"/>
        </w:rPr>
        <w:t>ケア児者を対象とした歯科訪問診療の実態と歯科衛生士の役割」</w:t>
      </w:r>
    </w:p>
    <w:p w14:paraId="761B97AA" w14:textId="77777777" w:rsidR="00080ED5" w:rsidRDefault="00080ED5" w:rsidP="00080ED5">
      <w:pPr>
        <w:spacing w:line="500" w:lineRule="exact"/>
        <w:ind w:firstLineChars="200" w:firstLine="560"/>
        <w:jc w:val="left"/>
        <w:rPr>
          <w:rFonts w:asciiTheme="minorEastAsia" w:hAnsiTheme="minorEastAsia"/>
          <w:sz w:val="24"/>
          <w:szCs w:val="24"/>
        </w:rPr>
      </w:pPr>
      <w:r w:rsidRPr="00E83045">
        <w:rPr>
          <w:rFonts w:asciiTheme="minorEastAsia" w:hAnsiTheme="minorEastAsia" w:hint="eastAsia"/>
          <w:sz w:val="28"/>
          <w:szCs w:val="28"/>
        </w:rPr>
        <w:t>竹内聖子</w:t>
      </w:r>
      <w:r w:rsidRPr="00F836CC">
        <w:rPr>
          <w:rFonts w:asciiTheme="minorEastAsia" w:hAnsiTheme="minorEastAsia" w:hint="eastAsia"/>
          <w:sz w:val="24"/>
          <w:szCs w:val="24"/>
        </w:rPr>
        <w:t xml:space="preserve">　（札幌支部）医療法人稲生会 生涯</w:t>
      </w:r>
      <w:r>
        <w:rPr>
          <w:rFonts w:asciiTheme="minorEastAsia" w:hAnsiTheme="minorEastAsia" w:hint="eastAsia"/>
          <w:sz w:val="24"/>
          <w:szCs w:val="24"/>
        </w:rPr>
        <w:t>医療</w:t>
      </w:r>
      <w:r w:rsidRPr="00F836CC">
        <w:rPr>
          <w:rFonts w:asciiTheme="minorEastAsia" w:hAnsiTheme="minorEastAsia" w:hint="eastAsia"/>
          <w:sz w:val="24"/>
          <w:szCs w:val="24"/>
        </w:rPr>
        <w:t>クリニックさっぽろ</w:t>
      </w:r>
    </w:p>
    <w:p w14:paraId="1B964E85" w14:textId="77777777" w:rsidR="00080ED5" w:rsidRDefault="00080ED5" w:rsidP="00080ED5">
      <w:pPr>
        <w:tabs>
          <w:tab w:val="left" w:pos="1944"/>
        </w:tabs>
        <w:spacing w:line="500" w:lineRule="exact"/>
        <w:jc w:val="left"/>
        <w:rPr>
          <w:rFonts w:asciiTheme="minorEastAsia" w:hAnsiTheme="minorEastAsia"/>
          <w:sz w:val="24"/>
          <w:szCs w:val="24"/>
        </w:rPr>
      </w:pPr>
      <w:r>
        <w:rPr>
          <w:rFonts w:asciiTheme="minorEastAsia" w:hAnsiTheme="minorEastAsia"/>
          <w:sz w:val="24"/>
          <w:szCs w:val="24"/>
        </w:rPr>
        <w:tab/>
      </w:r>
    </w:p>
    <w:p w14:paraId="704EFE3C" w14:textId="77777777" w:rsidR="00080ED5" w:rsidRPr="00F836CC" w:rsidRDefault="00080ED5" w:rsidP="00080ED5">
      <w:pPr>
        <w:tabs>
          <w:tab w:val="left" w:pos="1944"/>
        </w:tabs>
        <w:spacing w:line="500" w:lineRule="exact"/>
        <w:jc w:val="left"/>
        <w:rPr>
          <w:rFonts w:asciiTheme="minorEastAsia" w:hAnsiTheme="minorEastAsia"/>
          <w:sz w:val="24"/>
          <w:szCs w:val="24"/>
        </w:rPr>
      </w:pPr>
    </w:p>
    <w:p w14:paraId="217C2D4C" w14:textId="77777777" w:rsidR="00080ED5" w:rsidRPr="00F836CC" w:rsidRDefault="00080ED5" w:rsidP="00080ED5">
      <w:pPr>
        <w:spacing w:line="400" w:lineRule="exact"/>
        <w:jc w:val="left"/>
        <w:rPr>
          <w:sz w:val="24"/>
          <w:szCs w:val="24"/>
          <w:u w:val="single"/>
        </w:rPr>
      </w:pPr>
      <w:r w:rsidRPr="00F836CC">
        <w:rPr>
          <w:rFonts w:hint="eastAsia"/>
          <w:sz w:val="24"/>
          <w:szCs w:val="24"/>
          <w:u w:val="single"/>
        </w:rPr>
        <w:t>11:</w:t>
      </w:r>
      <w:r>
        <w:rPr>
          <w:rFonts w:hint="eastAsia"/>
          <w:sz w:val="24"/>
          <w:szCs w:val="24"/>
          <w:u w:val="single"/>
        </w:rPr>
        <w:t>10</w:t>
      </w:r>
      <w:r w:rsidRPr="00F836CC">
        <w:rPr>
          <w:rFonts w:hint="eastAsia"/>
          <w:sz w:val="24"/>
          <w:szCs w:val="24"/>
          <w:u w:val="single"/>
        </w:rPr>
        <w:t>～11:</w:t>
      </w:r>
      <w:r>
        <w:rPr>
          <w:rFonts w:hint="eastAsia"/>
          <w:sz w:val="24"/>
          <w:szCs w:val="24"/>
          <w:u w:val="single"/>
        </w:rPr>
        <w:t>35</w:t>
      </w:r>
      <w:r w:rsidRPr="00F836CC">
        <w:rPr>
          <w:rFonts w:hint="eastAsia"/>
          <w:sz w:val="24"/>
          <w:szCs w:val="24"/>
          <w:u w:val="single"/>
        </w:rPr>
        <w:t xml:space="preserve">　北海道歯科衛生士会からのお知らせ　</w:t>
      </w:r>
      <w:r>
        <w:rPr>
          <w:rFonts w:hint="eastAsia"/>
          <w:sz w:val="24"/>
          <w:szCs w:val="24"/>
          <w:u w:val="single"/>
        </w:rPr>
        <w:t xml:space="preserve">　</w:t>
      </w:r>
      <w:r w:rsidRPr="00F836CC">
        <w:rPr>
          <w:rFonts w:hint="eastAsia"/>
          <w:sz w:val="24"/>
          <w:szCs w:val="24"/>
          <w:u w:val="single"/>
        </w:rPr>
        <w:t xml:space="preserve">　</w:t>
      </w:r>
      <w:r>
        <w:rPr>
          <w:rFonts w:hint="eastAsia"/>
          <w:sz w:val="24"/>
          <w:szCs w:val="24"/>
          <w:u w:val="single"/>
        </w:rPr>
        <w:t xml:space="preserve">　　　</w:t>
      </w:r>
      <w:r w:rsidRPr="00F836CC">
        <w:rPr>
          <w:rFonts w:hint="eastAsia"/>
          <w:sz w:val="24"/>
          <w:szCs w:val="24"/>
          <w:u w:val="single"/>
        </w:rPr>
        <w:t xml:space="preserve">　　　　　　研修理事 川平景子</w:t>
      </w:r>
    </w:p>
    <w:p w14:paraId="33E28CDC" w14:textId="77777777" w:rsidR="00080ED5" w:rsidRPr="00F836CC" w:rsidRDefault="00080ED5" w:rsidP="00080ED5">
      <w:pPr>
        <w:spacing w:line="400" w:lineRule="exact"/>
        <w:jc w:val="left"/>
        <w:rPr>
          <w:sz w:val="24"/>
          <w:szCs w:val="24"/>
          <w:u w:val="single"/>
        </w:rPr>
      </w:pPr>
    </w:p>
    <w:p w14:paraId="15429C01" w14:textId="77777777" w:rsidR="00080ED5" w:rsidRPr="00F836CC" w:rsidRDefault="00080ED5" w:rsidP="00080ED5">
      <w:pPr>
        <w:spacing w:line="400" w:lineRule="exact"/>
        <w:jc w:val="left"/>
        <w:rPr>
          <w:sz w:val="24"/>
          <w:szCs w:val="24"/>
          <w:u w:val="single"/>
        </w:rPr>
      </w:pPr>
    </w:p>
    <w:p w14:paraId="3767A22A" w14:textId="77777777" w:rsidR="00080ED5" w:rsidRPr="00F836CC" w:rsidRDefault="00080ED5" w:rsidP="00080ED5">
      <w:pPr>
        <w:spacing w:line="400" w:lineRule="exact"/>
        <w:jc w:val="left"/>
        <w:rPr>
          <w:sz w:val="24"/>
          <w:szCs w:val="24"/>
          <w:u w:val="single"/>
          <w:lang w:eastAsia="zh-CN"/>
        </w:rPr>
      </w:pPr>
      <w:r w:rsidRPr="00F836CC">
        <w:rPr>
          <w:rFonts w:hint="eastAsia"/>
          <w:sz w:val="24"/>
          <w:szCs w:val="24"/>
          <w:u w:val="single"/>
          <w:lang w:eastAsia="zh-CN"/>
        </w:rPr>
        <w:t>11:</w:t>
      </w:r>
      <w:r>
        <w:rPr>
          <w:rFonts w:hint="eastAsia"/>
          <w:sz w:val="24"/>
          <w:szCs w:val="24"/>
          <w:u w:val="single"/>
          <w:lang w:eastAsia="zh-CN"/>
        </w:rPr>
        <w:t>35</w:t>
      </w:r>
      <w:r w:rsidRPr="00F836CC">
        <w:rPr>
          <w:rFonts w:hint="eastAsia"/>
          <w:sz w:val="24"/>
          <w:szCs w:val="24"/>
          <w:u w:val="single"/>
          <w:lang w:eastAsia="zh-CN"/>
        </w:rPr>
        <w:t xml:space="preserve">～12:35　昼休憩　　　　　　　　　　　　　　　</w:t>
      </w:r>
      <w:r>
        <w:rPr>
          <w:rFonts w:hint="eastAsia"/>
          <w:sz w:val="24"/>
          <w:szCs w:val="24"/>
          <w:u w:val="single"/>
          <w:lang w:eastAsia="zh-CN"/>
        </w:rPr>
        <w:t xml:space="preserve">　</w:t>
      </w:r>
      <w:r w:rsidRPr="00F836CC">
        <w:rPr>
          <w:rFonts w:hint="eastAsia"/>
          <w:sz w:val="24"/>
          <w:szCs w:val="24"/>
          <w:u w:val="single"/>
          <w:lang w:eastAsia="zh-CN"/>
        </w:rPr>
        <w:t xml:space="preserve">　　</w:t>
      </w:r>
      <w:r>
        <w:rPr>
          <w:rFonts w:hint="eastAsia"/>
          <w:sz w:val="24"/>
          <w:szCs w:val="24"/>
          <w:u w:val="single"/>
          <w:lang w:eastAsia="zh-CN"/>
        </w:rPr>
        <w:t xml:space="preserve">　　</w:t>
      </w:r>
      <w:r w:rsidRPr="00F836CC">
        <w:rPr>
          <w:rFonts w:hint="eastAsia"/>
          <w:sz w:val="24"/>
          <w:szCs w:val="24"/>
          <w:u w:val="single"/>
          <w:lang w:eastAsia="zh-CN"/>
        </w:rPr>
        <w:t xml:space="preserve">　</w:t>
      </w:r>
      <w:r>
        <w:rPr>
          <w:rFonts w:hint="eastAsia"/>
          <w:sz w:val="24"/>
          <w:szCs w:val="24"/>
          <w:u w:val="single"/>
          <w:lang w:eastAsia="zh-CN"/>
        </w:rPr>
        <w:t xml:space="preserve">　</w:t>
      </w:r>
      <w:r w:rsidRPr="00F836CC">
        <w:rPr>
          <w:rFonts w:hint="eastAsia"/>
          <w:sz w:val="24"/>
          <w:szCs w:val="24"/>
          <w:u w:val="single"/>
          <w:lang w:eastAsia="zh-CN"/>
        </w:rPr>
        <w:t xml:space="preserve">　　　　　　　　　　　 </w:t>
      </w:r>
    </w:p>
    <w:p w14:paraId="1DC4E9E5" w14:textId="77777777" w:rsidR="00080ED5" w:rsidRDefault="00080ED5" w:rsidP="00080ED5">
      <w:pPr>
        <w:spacing w:line="400" w:lineRule="exact"/>
        <w:jc w:val="left"/>
        <w:rPr>
          <w:rFonts w:eastAsia="DengXian"/>
          <w:sz w:val="24"/>
          <w:szCs w:val="24"/>
          <w:u w:val="single"/>
          <w:lang w:eastAsia="zh-CN"/>
        </w:rPr>
      </w:pPr>
    </w:p>
    <w:p w14:paraId="264DB85B" w14:textId="77777777" w:rsidR="00080ED5" w:rsidRPr="00FF5B2B" w:rsidRDefault="00080ED5" w:rsidP="00080ED5">
      <w:pPr>
        <w:spacing w:line="400" w:lineRule="exact"/>
        <w:jc w:val="left"/>
        <w:rPr>
          <w:rFonts w:eastAsia="DengXian"/>
          <w:sz w:val="24"/>
          <w:szCs w:val="24"/>
          <w:u w:val="single"/>
          <w:lang w:eastAsia="zh-CN"/>
        </w:rPr>
      </w:pPr>
    </w:p>
    <w:p w14:paraId="0EA63D73" w14:textId="77777777" w:rsidR="00080ED5" w:rsidRPr="00F836CC" w:rsidRDefault="00080ED5" w:rsidP="00080ED5">
      <w:pPr>
        <w:spacing w:line="400" w:lineRule="exact"/>
        <w:jc w:val="left"/>
        <w:rPr>
          <w:sz w:val="24"/>
          <w:szCs w:val="24"/>
          <w:u w:val="single"/>
        </w:rPr>
      </w:pPr>
      <w:r w:rsidRPr="00F836CC">
        <w:rPr>
          <w:rFonts w:hint="eastAsia"/>
          <w:sz w:val="24"/>
          <w:szCs w:val="24"/>
          <w:u w:val="single"/>
        </w:rPr>
        <w:t xml:space="preserve">12:35～14:35　特別講演　　　　　　　　　　　　　　</w:t>
      </w:r>
      <w:r>
        <w:rPr>
          <w:rFonts w:hint="eastAsia"/>
          <w:sz w:val="24"/>
          <w:szCs w:val="24"/>
          <w:u w:val="single"/>
        </w:rPr>
        <w:t xml:space="preserve">　</w:t>
      </w:r>
      <w:r w:rsidRPr="00F836CC">
        <w:rPr>
          <w:rFonts w:hint="eastAsia"/>
          <w:sz w:val="24"/>
          <w:szCs w:val="24"/>
          <w:u w:val="single"/>
        </w:rPr>
        <w:t xml:space="preserve">　　</w:t>
      </w:r>
      <w:r>
        <w:rPr>
          <w:rFonts w:hint="eastAsia"/>
          <w:sz w:val="24"/>
          <w:szCs w:val="24"/>
          <w:u w:val="single"/>
        </w:rPr>
        <w:t xml:space="preserve">　　</w:t>
      </w:r>
      <w:r w:rsidRPr="00F836CC">
        <w:rPr>
          <w:rFonts w:hint="eastAsia"/>
          <w:sz w:val="24"/>
          <w:szCs w:val="24"/>
          <w:u w:val="single"/>
        </w:rPr>
        <w:t xml:space="preserve">　</w:t>
      </w:r>
      <w:r>
        <w:rPr>
          <w:rFonts w:hint="eastAsia"/>
          <w:sz w:val="24"/>
          <w:szCs w:val="24"/>
          <w:u w:val="single"/>
        </w:rPr>
        <w:t xml:space="preserve">　</w:t>
      </w:r>
      <w:r w:rsidRPr="00F836CC">
        <w:rPr>
          <w:rFonts w:hint="eastAsia"/>
          <w:sz w:val="24"/>
          <w:szCs w:val="24"/>
          <w:u w:val="single"/>
        </w:rPr>
        <w:t xml:space="preserve">　　　　　　　　　　　 </w:t>
      </w:r>
    </w:p>
    <w:p w14:paraId="1A9015B5" w14:textId="77777777" w:rsidR="00080ED5" w:rsidRDefault="00080ED5" w:rsidP="00080ED5">
      <w:pPr>
        <w:spacing w:line="400" w:lineRule="exact"/>
        <w:jc w:val="left"/>
        <w:rPr>
          <w:sz w:val="32"/>
          <w:szCs w:val="32"/>
        </w:rPr>
      </w:pPr>
    </w:p>
    <w:p w14:paraId="249D8BAF" w14:textId="77777777" w:rsidR="00080ED5" w:rsidRDefault="00080ED5" w:rsidP="00080ED5">
      <w:pPr>
        <w:spacing w:line="400" w:lineRule="exact"/>
        <w:jc w:val="left"/>
        <w:rPr>
          <w:sz w:val="32"/>
          <w:szCs w:val="32"/>
        </w:rPr>
      </w:pPr>
    </w:p>
    <w:p w14:paraId="4B0484A0" w14:textId="77777777" w:rsidR="00080ED5" w:rsidRPr="00FF5B2B" w:rsidRDefault="00080ED5" w:rsidP="00080ED5">
      <w:pPr>
        <w:spacing w:line="400" w:lineRule="exact"/>
        <w:jc w:val="left"/>
      </w:pPr>
      <w:r w:rsidRPr="004C2F56">
        <w:rPr>
          <w:rFonts w:hint="eastAsia"/>
          <w:sz w:val="32"/>
          <w:szCs w:val="32"/>
        </w:rPr>
        <w:t>「バイタルサイン、モニタリング、基礎から見直してみませんか？」</w:t>
      </w:r>
    </w:p>
    <w:p w14:paraId="0760D5FB" w14:textId="77777777" w:rsidR="00080ED5" w:rsidRDefault="00080ED5" w:rsidP="00080ED5">
      <w:pPr>
        <w:spacing w:line="400" w:lineRule="exact"/>
        <w:ind w:firstLineChars="100" w:firstLine="240"/>
        <w:jc w:val="left"/>
        <w:rPr>
          <w:sz w:val="24"/>
          <w:szCs w:val="24"/>
        </w:rPr>
      </w:pPr>
    </w:p>
    <w:p w14:paraId="28FDA838" w14:textId="77777777" w:rsidR="00080ED5" w:rsidRPr="00E83045" w:rsidRDefault="00080ED5" w:rsidP="00080ED5">
      <w:pPr>
        <w:spacing w:line="400" w:lineRule="exact"/>
        <w:ind w:firstLineChars="400" w:firstLine="960"/>
        <w:jc w:val="left"/>
        <w:rPr>
          <w:rFonts w:eastAsia="DengXian"/>
          <w:sz w:val="28"/>
          <w:szCs w:val="28"/>
          <w:lang w:eastAsia="zh-CN"/>
        </w:rPr>
      </w:pPr>
      <w:r w:rsidRPr="00F836CC">
        <w:rPr>
          <w:rFonts w:hint="eastAsia"/>
          <w:sz w:val="24"/>
          <w:szCs w:val="24"/>
          <w:lang w:eastAsia="zh-CN"/>
        </w:rPr>
        <w:t xml:space="preserve">JR札幌病院 歯科口腔外科　主任医長　</w:t>
      </w:r>
      <w:r w:rsidRPr="00E83045">
        <w:rPr>
          <w:rFonts w:hint="eastAsia"/>
          <w:sz w:val="32"/>
          <w:szCs w:val="32"/>
          <w:lang w:eastAsia="zh-CN"/>
        </w:rPr>
        <w:t>北川　栄二　先生</w:t>
      </w:r>
    </w:p>
    <w:p w14:paraId="262B425D" w14:textId="77777777" w:rsidR="00080ED5" w:rsidRPr="00FF5B2B" w:rsidRDefault="00080ED5" w:rsidP="00080ED5">
      <w:pPr>
        <w:spacing w:line="400" w:lineRule="exact"/>
        <w:jc w:val="left"/>
        <w:rPr>
          <w:rFonts w:eastAsia="DengXian"/>
          <w:sz w:val="24"/>
          <w:szCs w:val="24"/>
          <w:lang w:eastAsia="zh-CN"/>
        </w:rPr>
      </w:pPr>
    </w:p>
    <w:p w14:paraId="649DB157" w14:textId="77777777" w:rsidR="00080ED5" w:rsidRDefault="00080ED5" w:rsidP="00080ED5">
      <w:pPr>
        <w:spacing w:line="400" w:lineRule="exact"/>
        <w:jc w:val="left"/>
        <w:rPr>
          <w:rFonts w:eastAsia="DengXian"/>
          <w:sz w:val="24"/>
          <w:szCs w:val="24"/>
          <w:u w:val="single"/>
          <w:lang w:eastAsia="zh-CN"/>
        </w:rPr>
      </w:pPr>
      <w:r w:rsidRPr="00F836CC">
        <w:rPr>
          <w:rFonts w:hint="eastAsia"/>
          <w:sz w:val="24"/>
          <w:szCs w:val="24"/>
          <w:u w:val="single"/>
          <w:lang w:eastAsia="zh-CN"/>
        </w:rPr>
        <w:t xml:space="preserve">14:35～　　閉会挨拶　</w:t>
      </w:r>
      <w:r>
        <w:rPr>
          <w:rFonts w:hint="eastAsia"/>
          <w:sz w:val="24"/>
          <w:szCs w:val="24"/>
          <w:u w:val="single"/>
          <w:lang w:eastAsia="zh-CN"/>
        </w:rPr>
        <w:t xml:space="preserve">　　</w:t>
      </w:r>
      <w:r w:rsidRPr="00F836CC">
        <w:rPr>
          <w:rFonts w:hint="eastAsia"/>
          <w:sz w:val="24"/>
          <w:szCs w:val="24"/>
          <w:u w:val="single"/>
          <w:lang w:eastAsia="zh-CN"/>
        </w:rPr>
        <w:t xml:space="preserve">　　　　　　　　　　　　　</w:t>
      </w:r>
      <w:r>
        <w:rPr>
          <w:rFonts w:hint="eastAsia"/>
          <w:sz w:val="24"/>
          <w:szCs w:val="24"/>
          <w:u w:val="single"/>
          <w:lang w:eastAsia="zh-CN"/>
        </w:rPr>
        <w:t xml:space="preserve">　</w:t>
      </w:r>
      <w:r w:rsidRPr="00F836CC">
        <w:rPr>
          <w:rFonts w:hint="eastAsia"/>
          <w:sz w:val="24"/>
          <w:szCs w:val="24"/>
          <w:u w:val="single"/>
          <w:lang w:eastAsia="zh-CN"/>
        </w:rPr>
        <w:t xml:space="preserve">　　　　　　　　　副会長　昆 美奈</w:t>
      </w:r>
    </w:p>
    <w:p w14:paraId="10A9425B" w14:textId="57A497F1" w:rsidR="00F2027B" w:rsidRPr="00FC4884" w:rsidRDefault="00F2027B" w:rsidP="00080ED5">
      <w:pPr>
        <w:spacing w:line="400" w:lineRule="exact"/>
        <w:jc w:val="left"/>
        <w:rPr>
          <w:rFonts w:eastAsia="DengXian"/>
          <w:sz w:val="24"/>
          <w:szCs w:val="24"/>
          <w:lang w:eastAsia="zh-CN"/>
        </w:rPr>
      </w:pPr>
      <w:r w:rsidRPr="00FC4884">
        <w:rPr>
          <w:rFonts w:eastAsia="DengXian"/>
          <w:sz w:val="24"/>
          <w:szCs w:val="24"/>
          <w:lang w:eastAsia="zh-CN"/>
        </w:rPr>
        <w:br w:type="page"/>
      </w:r>
    </w:p>
    <w:p w14:paraId="3ED0A8DF" w14:textId="77777777" w:rsidR="00FC4884" w:rsidRDefault="00FC4884" w:rsidP="00FC4884">
      <w:pPr>
        <w:spacing w:line="400" w:lineRule="exact"/>
        <w:rPr>
          <w:rFonts w:asciiTheme="minorEastAsia" w:hAnsiTheme="minorEastAsia"/>
          <w:sz w:val="24"/>
          <w:szCs w:val="24"/>
        </w:rPr>
      </w:pPr>
      <w:r>
        <w:rPr>
          <w:rFonts w:asciiTheme="minorEastAsia" w:hAnsiTheme="minorEastAsia" w:hint="eastAsia"/>
          <w:sz w:val="24"/>
          <w:szCs w:val="24"/>
        </w:rPr>
        <w:lastRenderedPageBreak/>
        <w:t>特別講演　抄録</w:t>
      </w:r>
    </w:p>
    <w:p w14:paraId="65EB4D26" w14:textId="77777777" w:rsidR="00FC4884" w:rsidRDefault="00FC4884" w:rsidP="00FC4884">
      <w:pPr>
        <w:spacing w:line="400" w:lineRule="exact"/>
        <w:rPr>
          <w:rFonts w:ascii="メイリオ" w:hAnsi="メイリオ"/>
          <w:sz w:val="24"/>
          <w:szCs w:val="24"/>
        </w:rPr>
      </w:pPr>
    </w:p>
    <w:p w14:paraId="168369A7" w14:textId="77777777" w:rsidR="004B55F1" w:rsidRPr="004B55F1" w:rsidRDefault="004B55F1" w:rsidP="00FC4884">
      <w:pPr>
        <w:spacing w:line="400" w:lineRule="exact"/>
        <w:rPr>
          <w:rFonts w:ascii="メイリオ" w:hAnsi="メイリオ" w:hint="eastAsia"/>
          <w:sz w:val="24"/>
          <w:szCs w:val="24"/>
        </w:rPr>
      </w:pPr>
    </w:p>
    <w:p w14:paraId="0EFB985A" w14:textId="3E76ACCB" w:rsidR="00FC4884" w:rsidRPr="00341447" w:rsidRDefault="00FC4884" w:rsidP="00FC4884">
      <w:pPr>
        <w:spacing w:line="400" w:lineRule="exact"/>
        <w:jc w:val="center"/>
        <w:rPr>
          <w:rFonts w:asciiTheme="minorEastAsia" w:hAnsiTheme="minorEastAsia" w:hint="eastAsia"/>
          <w:spacing w:val="8"/>
          <w:w w:val="87"/>
          <w:kern w:val="0"/>
          <w:sz w:val="32"/>
          <w:szCs w:val="32"/>
        </w:rPr>
      </w:pPr>
      <w:r w:rsidRPr="00FC4884">
        <w:rPr>
          <w:rFonts w:asciiTheme="minorEastAsia" w:hAnsiTheme="minorEastAsia" w:hint="eastAsia"/>
          <w:kern w:val="0"/>
          <w:sz w:val="32"/>
          <w:szCs w:val="32"/>
        </w:rPr>
        <w:t>バイタルサイン、モニタリング、基礎から見直してみませんか？</w:t>
      </w:r>
    </w:p>
    <w:p w14:paraId="65107D99" w14:textId="77777777" w:rsidR="00FC4884" w:rsidRPr="00341447" w:rsidRDefault="00FC4884" w:rsidP="00FC4884">
      <w:pPr>
        <w:spacing w:line="400" w:lineRule="exact"/>
        <w:rPr>
          <w:rFonts w:asciiTheme="minorEastAsia" w:hAnsiTheme="minorEastAsia"/>
          <w:spacing w:val="8"/>
          <w:w w:val="87"/>
          <w:kern w:val="0"/>
          <w:sz w:val="32"/>
          <w:szCs w:val="32"/>
        </w:rPr>
      </w:pPr>
    </w:p>
    <w:p w14:paraId="44AF4CAB" w14:textId="77777777" w:rsidR="00FC4884" w:rsidRPr="00341447" w:rsidRDefault="00FC4884" w:rsidP="00FC4884">
      <w:pPr>
        <w:spacing w:line="400" w:lineRule="exact"/>
        <w:jc w:val="center"/>
        <w:rPr>
          <w:rFonts w:asciiTheme="minorEastAsia" w:hAnsiTheme="minorEastAsia"/>
          <w:sz w:val="28"/>
          <w:szCs w:val="28"/>
          <w:lang w:eastAsia="zh-CN"/>
        </w:rPr>
      </w:pPr>
      <w:r w:rsidRPr="00341447">
        <w:rPr>
          <w:rFonts w:asciiTheme="minorEastAsia" w:hAnsiTheme="minorEastAsia" w:hint="eastAsia"/>
          <w:sz w:val="28"/>
          <w:szCs w:val="28"/>
          <w:lang w:eastAsia="zh-CN"/>
        </w:rPr>
        <w:t>講師：JR札幌病院　歯科口腔外科　主任医長</w:t>
      </w:r>
    </w:p>
    <w:p w14:paraId="141D2027" w14:textId="52A7B8A1" w:rsidR="00FC4884" w:rsidRPr="00341447" w:rsidRDefault="00FC4884" w:rsidP="00FC4884">
      <w:pPr>
        <w:spacing w:line="400" w:lineRule="exact"/>
        <w:jc w:val="center"/>
        <w:rPr>
          <w:rFonts w:asciiTheme="minorEastAsia" w:hAnsiTheme="minorEastAsia" w:hint="eastAsia"/>
          <w:sz w:val="32"/>
          <w:szCs w:val="32"/>
          <w:lang w:eastAsia="zh-CN"/>
        </w:rPr>
      </w:pPr>
      <w:r w:rsidRPr="00341447">
        <w:rPr>
          <w:rFonts w:asciiTheme="minorEastAsia" w:hAnsiTheme="minorEastAsia" w:hint="eastAsia"/>
          <w:sz w:val="28"/>
          <w:szCs w:val="28"/>
          <w:lang w:eastAsia="zh-CN"/>
        </w:rPr>
        <w:t>北川　栄二</w:t>
      </w:r>
      <w:r>
        <w:rPr>
          <w:rFonts w:asciiTheme="minorEastAsia" w:hAnsiTheme="minorEastAsia" w:hint="eastAsia"/>
          <w:sz w:val="28"/>
          <w:szCs w:val="28"/>
        </w:rPr>
        <w:t xml:space="preserve"> </w:t>
      </w:r>
      <w:r w:rsidRPr="00341447">
        <w:rPr>
          <w:rFonts w:asciiTheme="minorEastAsia" w:hAnsiTheme="minorEastAsia" w:hint="eastAsia"/>
          <w:sz w:val="28"/>
          <w:szCs w:val="28"/>
          <w:lang w:eastAsia="zh-CN"/>
        </w:rPr>
        <w:t>先生</w:t>
      </w:r>
    </w:p>
    <w:p w14:paraId="3C673E74" w14:textId="77777777" w:rsidR="00FC4884" w:rsidRDefault="00FC4884" w:rsidP="00FC4884">
      <w:pPr>
        <w:spacing w:line="400" w:lineRule="exact"/>
        <w:rPr>
          <w:rFonts w:ascii="メイリオ" w:eastAsia="DengXian" w:hAnsi="メイリオ"/>
          <w:sz w:val="24"/>
          <w:szCs w:val="24"/>
          <w:lang w:eastAsia="zh-CN"/>
        </w:rPr>
      </w:pPr>
    </w:p>
    <w:p w14:paraId="5F76A95D" w14:textId="77777777" w:rsidR="00FC4884" w:rsidRDefault="00FC4884" w:rsidP="00FC4884">
      <w:pPr>
        <w:spacing w:line="400" w:lineRule="exact"/>
        <w:rPr>
          <w:rFonts w:ascii="メイリオ" w:eastAsia="DengXian" w:hAnsi="メイリオ"/>
          <w:sz w:val="24"/>
          <w:szCs w:val="24"/>
          <w:lang w:eastAsia="zh-CN"/>
        </w:rPr>
      </w:pPr>
    </w:p>
    <w:p w14:paraId="17E1310B" w14:textId="77777777" w:rsidR="00FC4884" w:rsidRDefault="00FC4884" w:rsidP="00FC4884">
      <w:pPr>
        <w:spacing w:line="400" w:lineRule="exact"/>
        <w:rPr>
          <w:rFonts w:ascii="メイリオ" w:eastAsia="DengXian" w:hAnsi="メイリオ"/>
          <w:sz w:val="24"/>
          <w:szCs w:val="24"/>
          <w:lang w:eastAsia="zh-CN"/>
        </w:rPr>
      </w:pPr>
    </w:p>
    <w:p w14:paraId="5FD3AA27" w14:textId="664C4ADF" w:rsidR="00FC4884" w:rsidRPr="00FC4884" w:rsidRDefault="00FC4884" w:rsidP="00FC4884">
      <w:pPr>
        <w:spacing w:line="400" w:lineRule="exact"/>
        <w:rPr>
          <w:rFonts w:asciiTheme="minorEastAsia" w:hAnsiTheme="minorEastAsia"/>
          <w:sz w:val="24"/>
          <w:szCs w:val="24"/>
          <w:lang w:eastAsia="zh-CN"/>
        </w:rPr>
      </w:pPr>
      <w:r w:rsidRPr="00FC4884">
        <w:rPr>
          <w:rFonts w:asciiTheme="minorEastAsia" w:hAnsiTheme="minorEastAsia" w:hint="eastAsia"/>
          <w:sz w:val="24"/>
          <w:szCs w:val="24"/>
          <w:lang w:eastAsia="zh-CN"/>
        </w:rPr>
        <w:t>北海道歯科衛生士会講演</w:t>
      </w:r>
    </w:p>
    <w:p w14:paraId="563374FB" w14:textId="77777777" w:rsidR="00FC4884" w:rsidRPr="00FC4884" w:rsidRDefault="00FC4884" w:rsidP="00FC4884">
      <w:pPr>
        <w:spacing w:line="400" w:lineRule="exact"/>
        <w:rPr>
          <w:rFonts w:asciiTheme="minorEastAsia" w:hAnsiTheme="minorEastAsia"/>
          <w:sz w:val="24"/>
          <w:szCs w:val="24"/>
        </w:rPr>
      </w:pPr>
      <w:r w:rsidRPr="00FC4884">
        <w:rPr>
          <w:rFonts w:asciiTheme="minorEastAsia" w:hAnsiTheme="minorEastAsia" w:hint="eastAsia"/>
          <w:sz w:val="24"/>
          <w:szCs w:val="24"/>
        </w:rPr>
        <w:t>2023年（令和5年）11月19日（日曜日）</w:t>
      </w:r>
    </w:p>
    <w:p w14:paraId="0F1BA0B8" w14:textId="77777777" w:rsidR="00FC4884" w:rsidRPr="00FC4884" w:rsidRDefault="00FC4884" w:rsidP="00FC4884">
      <w:pPr>
        <w:spacing w:line="400" w:lineRule="exact"/>
        <w:rPr>
          <w:rFonts w:asciiTheme="minorEastAsia" w:hAnsiTheme="minorEastAsia"/>
          <w:sz w:val="24"/>
          <w:szCs w:val="24"/>
        </w:rPr>
      </w:pPr>
      <w:r w:rsidRPr="00FC4884">
        <w:rPr>
          <w:rFonts w:asciiTheme="minorEastAsia" w:hAnsiTheme="minorEastAsia" w:hint="eastAsia"/>
          <w:sz w:val="24"/>
          <w:szCs w:val="24"/>
        </w:rPr>
        <w:t>バイタルサイン，モニタリング　基礎から見直してみませんか？</w:t>
      </w:r>
    </w:p>
    <w:p w14:paraId="31F17D06" w14:textId="77777777" w:rsidR="00FC4884" w:rsidRPr="00FC4884" w:rsidRDefault="00FC4884" w:rsidP="00FC4884">
      <w:pPr>
        <w:spacing w:line="400" w:lineRule="exact"/>
        <w:rPr>
          <w:rFonts w:asciiTheme="minorEastAsia" w:hAnsiTheme="minorEastAsia"/>
          <w:sz w:val="24"/>
          <w:szCs w:val="24"/>
        </w:rPr>
      </w:pPr>
      <w:r w:rsidRPr="00FC4884">
        <w:rPr>
          <w:rFonts w:asciiTheme="minorEastAsia" w:hAnsiTheme="minorEastAsia" w:hint="eastAsia"/>
          <w:sz w:val="24"/>
          <w:szCs w:val="24"/>
        </w:rPr>
        <w:t>JR札幌病院　歯科口腔外科　北川栄二</w:t>
      </w:r>
    </w:p>
    <w:p w14:paraId="18562247" w14:textId="77777777" w:rsidR="00FC4884" w:rsidRPr="00FC4884" w:rsidRDefault="00FC4884" w:rsidP="00FC4884">
      <w:pPr>
        <w:spacing w:line="400" w:lineRule="exact"/>
        <w:rPr>
          <w:rFonts w:asciiTheme="minorEastAsia" w:hAnsiTheme="minorEastAsia"/>
          <w:sz w:val="24"/>
          <w:szCs w:val="24"/>
        </w:rPr>
      </w:pPr>
    </w:p>
    <w:p w14:paraId="3B6DC221" w14:textId="77777777" w:rsidR="00FC4884" w:rsidRPr="00FC4884" w:rsidRDefault="00FC4884" w:rsidP="00FC4884">
      <w:pPr>
        <w:spacing w:line="400" w:lineRule="exact"/>
        <w:ind w:firstLineChars="100" w:firstLine="240"/>
        <w:rPr>
          <w:rFonts w:asciiTheme="minorEastAsia" w:hAnsiTheme="minorEastAsia"/>
          <w:sz w:val="24"/>
          <w:szCs w:val="24"/>
        </w:rPr>
      </w:pPr>
      <w:r w:rsidRPr="00FC4884">
        <w:rPr>
          <w:rFonts w:asciiTheme="minorEastAsia" w:hAnsiTheme="minorEastAsia" w:hint="eastAsia"/>
          <w:sz w:val="24"/>
          <w:szCs w:val="24"/>
        </w:rPr>
        <w:t>BLS，ICLS，ACLSといった救急蘇生の講習会を受講された方は多いと思います．これらは生命の危険が差し迫った状況を想定したプログラムで，重要であることは言うまでもありません．一方，実際の歯科臨床現場では，気分不快，顔色不良，呼吸の乱れ，血圧や脈拍数の異常など，その時点ではさほど重篤ではないものの，放置すると危険な状態に至る可能性がある偶発症の方が圧倒的に多いのが現状です．重篤な状態に至る前の段階で，正確に異常や変化を検知して，的確に対処することが大切です．そのためには，バイタルサインや各種モニターの見方・評価・対処法のスキルを普段から磨いておくことが重要で，私たちにとっては，“転ばぬ先の大切な杖”とも言えます．</w:t>
      </w:r>
    </w:p>
    <w:p w14:paraId="7CBD38A3" w14:textId="77777777" w:rsidR="00FC4884" w:rsidRPr="00FC4884" w:rsidRDefault="00FC4884" w:rsidP="00FC4884">
      <w:pPr>
        <w:spacing w:line="400" w:lineRule="exact"/>
        <w:ind w:firstLineChars="100" w:firstLine="240"/>
        <w:rPr>
          <w:rFonts w:asciiTheme="minorEastAsia" w:hAnsiTheme="minorEastAsia"/>
          <w:sz w:val="24"/>
          <w:szCs w:val="24"/>
        </w:rPr>
      </w:pPr>
      <w:r w:rsidRPr="00FC4884">
        <w:rPr>
          <w:rFonts w:asciiTheme="minorEastAsia" w:hAnsiTheme="minorEastAsia" w:hint="eastAsia"/>
          <w:sz w:val="24"/>
          <w:szCs w:val="24"/>
        </w:rPr>
        <w:t>今回は，演者が日本歯科麻酔学会・地域医療委員として実習型バイタルサインセミナーに携わっていた時に使用していたテキスト・資料を素材に，特に基礎的な部分を皆様と一緒におさらいしてみようと思っています．配布資料を事前に通読されることをお勧めします．また資料の中に，問題が幾つか含まれていますので，回答を考えておくと，より有意義な時間が過ごせると思います．（今回はテキストの18ページまで習得することを目標とします．余力のある方は26ページまで目を通しておいてください）</w:t>
      </w:r>
    </w:p>
    <w:p w14:paraId="0232BE74" w14:textId="77777777" w:rsidR="00FC4884" w:rsidRPr="00FC4884" w:rsidRDefault="00FC4884" w:rsidP="00FC4884">
      <w:pPr>
        <w:rPr>
          <w:rFonts w:asciiTheme="minorEastAsia" w:hAnsiTheme="minorEastAsia"/>
        </w:rPr>
      </w:pPr>
    </w:p>
    <w:p w14:paraId="6065DEFA" w14:textId="152C524B" w:rsidR="00FC4884" w:rsidRPr="00FC4884" w:rsidRDefault="00FC4884" w:rsidP="00080ED5">
      <w:pPr>
        <w:spacing w:line="400" w:lineRule="exact"/>
        <w:jc w:val="left"/>
        <w:rPr>
          <w:rFonts w:ascii="BIZ UDP明朝 Medium" w:eastAsia="BIZ UDP明朝 Medium" w:hAnsi="BIZ UDP明朝 Medium"/>
          <w:sz w:val="24"/>
          <w:szCs w:val="24"/>
        </w:rPr>
      </w:pPr>
      <w:r w:rsidRPr="00FC4884">
        <w:rPr>
          <w:rFonts w:ascii="BIZ UDP明朝 Medium" w:eastAsia="BIZ UDP明朝 Medium" w:hAnsi="BIZ UDP明朝 Medium"/>
          <w:sz w:val="24"/>
          <w:szCs w:val="24"/>
        </w:rPr>
        <w:br w:type="page"/>
      </w:r>
    </w:p>
    <w:p w14:paraId="605DC8A8" w14:textId="77777777" w:rsidR="00080ED5" w:rsidRDefault="00080ED5" w:rsidP="00080ED5">
      <w:pPr>
        <w:spacing w:line="400" w:lineRule="exact"/>
        <w:jc w:val="left"/>
        <w:rPr>
          <w:rFonts w:eastAsia="DengXian"/>
          <w:sz w:val="24"/>
          <w:szCs w:val="24"/>
          <w:u w:val="single"/>
        </w:rPr>
      </w:pPr>
    </w:p>
    <w:p w14:paraId="2A49EC16" w14:textId="77777777" w:rsidR="00080ED5" w:rsidRDefault="00080ED5" w:rsidP="00080ED5">
      <w:pPr>
        <w:jc w:val="center"/>
        <w:rPr>
          <w:sz w:val="32"/>
          <w:szCs w:val="32"/>
        </w:rPr>
      </w:pPr>
      <w:r>
        <w:rPr>
          <w:rFonts w:hint="eastAsia"/>
          <w:sz w:val="32"/>
          <w:szCs w:val="32"/>
        </w:rPr>
        <w:t>軽度</w:t>
      </w:r>
      <w:r w:rsidRPr="006E499D">
        <w:rPr>
          <w:rFonts w:hint="eastAsia"/>
          <w:sz w:val="32"/>
          <w:szCs w:val="32"/>
        </w:rPr>
        <w:t>知的</w:t>
      </w:r>
      <w:r>
        <w:rPr>
          <w:rFonts w:hint="eastAsia"/>
          <w:sz w:val="32"/>
          <w:szCs w:val="32"/>
        </w:rPr>
        <w:t>能力</w:t>
      </w:r>
      <w:r w:rsidRPr="006E499D">
        <w:rPr>
          <w:rFonts w:hint="eastAsia"/>
          <w:sz w:val="32"/>
          <w:szCs w:val="32"/>
        </w:rPr>
        <w:t>障害を伴う視覚障</w:t>
      </w:r>
      <w:r>
        <w:rPr>
          <w:rFonts w:hint="eastAsia"/>
          <w:sz w:val="32"/>
          <w:szCs w:val="32"/>
        </w:rPr>
        <w:t>害</w:t>
      </w:r>
      <w:r w:rsidRPr="006E499D">
        <w:rPr>
          <w:rFonts w:hint="eastAsia"/>
          <w:sz w:val="32"/>
          <w:szCs w:val="32"/>
        </w:rPr>
        <w:t>患者の</w:t>
      </w:r>
    </w:p>
    <w:p w14:paraId="70F2E2F4" w14:textId="77777777" w:rsidR="00080ED5" w:rsidRDefault="00080ED5" w:rsidP="00080ED5">
      <w:pPr>
        <w:jc w:val="center"/>
        <w:rPr>
          <w:sz w:val="32"/>
          <w:szCs w:val="32"/>
        </w:rPr>
      </w:pPr>
      <w:r w:rsidRPr="006E499D">
        <w:rPr>
          <w:rFonts w:hint="eastAsia"/>
          <w:sz w:val="32"/>
          <w:szCs w:val="32"/>
        </w:rPr>
        <w:t>歯科治療導入へのトレーニングの</w:t>
      </w:r>
      <w:r>
        <w:rPr>
          <w:rFonts w:hint="eastAsia"/>
          <w:sz w:val="32"/>
          <w:szCs w:val="32"/>
        </w:rPr>
        <w:t>一</w:t>
      </w:r>
      <w:r w:rsidRPr="006E499D">
        <w:rPr>
          <w:rFonts w:hint="eastAsia"/>
          <w:sz w:val="32"/>
          <w:szCs w:val="32"/>
        </w:rPr>
        <w:t>例</w:t>
      </w:r>
    </w:p>
    <w:p w14:paraId="30F9981D" w14:textId="77777777" w:rsidR="00080ED5" w:rsidRDefault="00080ED5" w:rsidP="00080ED5">
      <w:pPr>
        <w:jc w:val="center"/>
        <w:rPr>
          <w:rFonts w:asciiTheme="minorEastAsia" w:hAnsiTheme="minorEastAsia" w:cs="メイリオ"/>
          <w:color w:val="1B1B1B"/>
          <w:sz w:val="20"/>
          <w:szCs w:val="21"/>
          <w:shd w:val="clear" w:color="auto" w:fill="FFFFFF"/>
          <w:vertAlign w:val="superscript"/>
        </w:rPr>
      </w:pPr>
      <w:r>
        <w:rPr>
          <w:rFonts w:hint="eastAsia"/>
          <w:szCs w:val="21"/>
        </w:rPr>
        <w:t>〇石川佳恵</w:t>
      </w:r>
      <w:r>
        <w:rPr>
          <w:rFonts w:asciiTheme="minorEastAsia" w:hAnsiTheme="minorEastAsia" w:cs="メイリオ" w:hint="eastAsia"/>
          <w:color w:val="1B1B1B"/>
          <w:sz w:val="20"/>
          <w:szCs w:val="21"/>
          <w:shd w:val="clear" w:color="auto" w:fill="FFFFFF"/>
          <w:vertAlign w:val="superscript"/>
        </w:rPr>
        <w:t xml:space="preserve">１）　</w:t>
      </w:r>
      <w:r>
        <w:rPr>
          <w:rFonts w:hint="eastAsia"/>
          <w:szCs w:val="21"/>
        </w:rPr>
        <w:t>長尾まゆみ</w:t>
      </w:r>
      <w:r>
        <w:rPr>
          <w:rFonts w:asciiTheme="minorEastAsia" w:hAnsiTheme="minorEastAsia" w:cs="メイリオ" w:hint="eastAsia"/>
          <w:color w:val="1B1B1B"/>
          <w:sz w:val="20"/>
          <w:szCs w:val="21"/>
          <w:shd w:val="clear" w:color="auto" w:fill="FFFFFF"/>
          <w:vertAlign w:val="superscript"/>
        </w:rPr>
        <w:t>１）</w:t>
      </w:r>
      <w:r>
        <w:rPr>
          <w:rFonts w:hint="eastAsia"/>
          <w:szCs w:val="21"/>
        </w:rPr>
        <w:t xml:space="preserve">　薄　泉</w:t>
      </w:r>
      <w:r>
        <w:rPr>
          <w:rFonts w:asciiTheme="minorEastAsia" w:hAnsiTheme="minorEastAsia" w:cs="メイリオ" w:hint="eastAsia"/>
          <w:color w:val="1B1B1B"/>
          <w:sz w:val="20"/>
          <w:szCs w:val="21"/>
          <w:shd w:val="clear" w:color="auto" w:fill="FFFFFF"/>
          <w:vertAlign w:val="superscript"/>
        </w:rPr>
        <w:t xml:space="preserve">１）　</w:t>
      </w:r>
      <w:r>
        <w:rPr>
          <w:rFonts w:hint="eastAsia"/>
          <w:szCs w:val="21"/>
        </w:rPr>
        <w:t>伊坂あゆみ</w:t>
      </w:r>
      <w:r>
        <w:rPr>
          <w:rFonts w:asciiTheme="minorEastAsia" w:hAnsiTheme="minorEastAsia" w:cs="メイリオ" w:hint="eastAsia"/>
          <w:color w:val="1B1B1B"/>
          <w:sz w:val="20"/>
          <w:szCs w:val="21"/>
          <w:shd w:val="clear" w:color="auto" w:fill="FFFFFF"/>
          <w:vertAlign w:val="superscript"/>
        </w:rPr>
        <w:t>１</w:t>
      </w:r>
      <w:r w:rsidRPr="0046718D">
        <w:rPr>
          <w:rFonts w:asciiTheme="minorEastAsia" w:hAnsiTheme="minorEastAsia" w:cs="メイリオ" w:hint="eastAsia"/>
          <w:color w:val="1B1B1B"/>
          <w:sz w:val="20"/>
          <w:szCs w:val="21"/>
          <w:shd w:val="clear" w:color="auto" w:fill="FFFFFF"/>
          <w:vertAlign w:val="superscript"/>
        </w:rPr>
        <w:t>）</w:t>
      </w:r>
      <w:r>
        <w:rPr>
          <w:rFonts w:asciiTheme="minorEastAsia" w:hAnsiTheme="minorEastAsia" w:cs="メイリオ" w:hint="eastAsia"/>
          <w:color w:val="1B1B1B"/>
          <w:sz w:val="20"/>
          <w:szCs w:val="21"/>
          <w:shd w:val="clear" w:color="auto" w:fill="FFFFFF"/>
          <w:vertAlign w:val="superscript"/>
        </w:rPr>
        <w:t xml:space="preserve">　</w:t>
      </w:r>
      <w:r>
        <w:rPr>
          <w:rFonts w:hint="eastAsia"/>
          <w:szCs w:val="21"/>
        </w:rPr>
        <w:t>熊澤絵里</w:t>
      </w:r>
      <w:r>
        <w:rPr>
          <w:rFonts w:asciiTheme="minorEastAsia" w:hAnsiTheme="minorEastAsia" w:cs="メイリオ" w:hint="eastAsia"/>
          <w:color w:val="1B1B1B"/>
          <w:sz w:val="20"/>
          <w:szCs w:val="21"/>
          <w:shd w:val="clear" w:color="auto" w:fill="FFFFFF"/>
          <w:vertAlign w:val="superscript"/>
        </w:rPr>
        <w:t>１</w:t>
      </w:r>
      <w:r w:rsidRPr="0046718D">
        <w:rPr>
          <w:rFonts w:asciiTheme="minorEastAsia" w:hAnsiTheme="minorEastAsia" w:cs="メイリオ" w:hint="eastAsia"/>
          <w:color w:val="1B1B1B"/>
          <w:sz w:val="20"/>
          <w:szCs w:val="21"/>
          <w:shd w:val="clear" w:color="auto" w:fill="FFFFFF"/>
          <w:vertAlign w:val="superscript"/>
        </w:rPr>
        <w:t>）</w:t>
      </w:r>
      <w:r>
        <w:rPr>
          <w:rFonts w:asciiTheme="minorEastAsia" w:hAnsiTheme="minorEastAsia" w:cs="メイリオ" w:hint="eastAsia"/>
          <w:color w:val="1B1B1B"/>
          <w:sz w:val="20"/>
          <w:szCs w:val="21"/>
          <w:shd w:val="clear" w:color="auto" w:fill="FFFFFF"/>
          <w:vertAlign w:val="superscript"/>
        </w:rPr>
        <w:t xml:space="preserve">　</w:t>
      </w:r>
      <w:r>
        <w:rPr>
          <w:rFonts w:hint="eastAsia"/>
          <w:szCs w:val="21"/>
        </w:rPr>
        <w:t>諸留　裕</w:t>
      </w:r>
      <w:r w:rsidRPr="0048044C">
        <w:rPr>
          <w:rFonts w:asciiTheme="minorEastAsia" w:hAnsiTheme="minorEastAsia" w:cs="メイリオ" w:hint="eastAsia"/>
          <w:color w:val="1B1B1B"/>
          <w:sz w:val="20"/>
          <w:szCs w:val="21"/>
          <w:shd w:val="clear" w:color="auto" w:fill="FFFFFF"/>
          <w:vertAlign w:val="superscript"/>
        </w:rPr>
        <w:t>２）</w:t>
      </w:r>
      <w:r>
        <w:rPr>
          <w:rFonts w:asciiTheme="minorEastAsia" w:hAnsiTheme="minorEastAsia" w:cs="メイリオ" w:hint="eastAsia"/>
          <w:color w:val="1B1B1B"/>
          <w:sz w:val="20"/>
          <w:szCs w:val="21"/>
          <w:shd w:val="clear" w:color="auto" w:fill="FFFFFF"/>
          <w:vertAlign w:val="superscript"/>
        </w:rPr>
        <w:t xml:space="preserve">　</w:t>
      </w:r>
    </w:p>
    <w:p w14:paraId="724D528B" w14:textId="77777777" w:rsidR="00080ED5" w:rsidRPr="00C21AB6" w:rsidRDefault="00080ED5" w:rsidP="00C6383D">
      <w:pPr>
        <w:ind w:firstLineChars="300" w:firstLine="630"/>
        <w:jc w:val="center"/>
        <w:rPr>
          <w:rFonts w:asciiTheme="minorEastAsia" w:hAnsiTheme="minorEastAsia" w:cs="メイリオ"/>
          <w:color w:val="1B1B1B"/>
          <w:sz w:val="20"/>
          <w:szCs w:val="21"/>
          <w:shd w:val="clear" w:color="auto" w:fill="FFFFFF"/>
          <w:vertAlign w:val="superscript"/>
        </w:rPr>
      </w:pPr>
      <w:r>
        <w:rPr>
          <w:rFonts w:hint="eastAsia"/>
          <w:szCs w:val="21"/>
        </w:rPr>
        <w:t>渡辺浩史</w:t>
      </w:r>
      <w:r w:rsidRPr="0048044C">
        <w:rPr>
          <w:rFonts w:asciiTheme="minorEastAsia" w:hAnsiTheme="minorEastAsia" w:cs="メイリオ" w:hint="eastAsia"/>
          <w:color w:val="1B1B1B"/>
          <w:sz w:val="20"/>
          <w:szCs w:val="21"/>
          <w:shd w:val="clear" w:color="auto" w:fill="FFFFFF"/>
          <w:vertAlign w:val="superscript"/>
        </w:rPr>
        <w:t>２）</w:t>
      </w:r>
      <w:r>
        <w:rPr>
          <w:rFonts w:asciiTheme="minorEastAsia" w:hAnsiTheme="minorEastAsia" w:cs="メイリオ" w:hint="eastAsia"/>
          <w:color w:val="1B1B1B"/>
          <w:sz w:val="20"/>
          <w:szCs w:val="21"/>
          <w:shd w:val="clear" w:color="auto" w:fill="FFFFFF"/>
          <w:vertAlign w:val="superscript"/>
        </w:rPr>
        <w:t xml:space="preserve">　</w:t>
      </w:r>
      <w:r>
        <w:rPr>
          <w:rFonts w:hint="eastAsia"/>
          <w:szCs w:val="21"/>
        </w:rPr>
        <w:t>針谷宜宗</w:t>
      </w:r>
      <w:r w:rsidRPr="0048044C">
        <w:rPr>
          <w:rFonts w:asciiTheme="minorEastAsia" w:hAnsiTheme="minorEastAsia" w:cs="メイリオ" w:hint="eastAsia"/>
          <w:color w:val="1B1B1B"/>
          <w:sz w:val="20"/>
          <w:szCs w:val="21"/>
          <w:shd w:val="clear" w:color="auto" w:fill="FFFFFF"/>
          <w:vertAlign w:val="superscript"/>
        </w:rPr>
        <w:t>２）</w:t>
      </w:r>
      <w:r>
        <w:rPr>
          <w:rFonts w:asciiTheme="minorEastAsia" w:hAnsiTheme="minorEastAsia" w:cs="メイリオ" w:hint="eastAsia"/>
          <w:color w:val="1B1B1B"/>
          <w:sz w:val="20"/>
          <w:szCs w:val="21"/>
          <w:shd w:val="clear" w:color="auto" w:fill="FFFFFF"/>
          <w:vertAlign w:val="superscript"/>
        </w:rPr>
        <w:t xml:space="preserve">　</w:t>
      </w:r>
      <w:r>
        <w:rPr>
          <w:rFonts w:hint="eastAsia"/>
          <w:szCs w:val="21"/>
        </w:rPr>
        <w:t>八若保孝</w:t>
      </w:r>
      <w:r>
        <w:rPr>
          <w:rFonts w:asciiTheme="minorEastAsia" w:hAnsiTheme="minorEastAsia" w:cs="メイリオ" w:hint="eastAsia"/>
          <w:color w:val="1B1B1B"/>
          <w:sz w:val="20"/>
          <w:szCs w:val="21"/>
          <w:shd w:val="clear" w:color="auto" w:fill="FFFFFF"/>
          <w:vertAlign w:val="superscript"/>
        </w:rPr>
        <w:t>3）</w:t>
      </w:r>
    </w:p>
    <w:p w14:paraId="1B649FAD" w14:textId="299575F4" w:rsidR="00080ED5" w:rsidRDefault="00080ED5" w:rsidP="00C6383D">
      <w:pPr>
        <w:ind w:firstLineChars="300" w:firstLine="600"/>
        <w:jc w:val="center"/>
        <w:rPr>
          <w:rFonts w:asciiTheme="minorEastAsia" w:hAnsiTheme="minorEastAsia" w:cs="メイリオ"/>
          <w:color w:val="1B1B1B"/>
          <w:sz w:val="20"/>
          <w:szCs w:val="21"/>
          <w:shd w:val="clear" w:color="auto" w:fill="FFFFFF"/>
        </w:rPr>
      </w:pPr>
      <w:r w:rsidRPr="0048044C">
        <w:rPr>
          <w:rFonts w:asciiTheme="minorEastAsia" w:hAnsiTheme="minorEastAsia" w:cs="メイリオ" w:hint="eastAsia"/>
          <w:color w:val="1B1B1B"/>
          <w:sz w:val="20"/>
          <w:szCs w:val="21"/>
          <w:shd w:val="clear" w:color="auto" w:fill="FFFFFF"/>
          <w:vertAlign w:val="superscript"/>
        </w:rPr>
        <w:t>１)</w:t>
      </w:r>
      <w:r w:rsidRPr="0048044C">
        <w:rPr>
          <w:rFonts w:asciiTheme="minorEastAsia" w:hAnsiTheme="minorEastAsia" w:cs="メイリオ" w:hint="eastAsia"/>
          <w:color w:val="1B1B1B"/>
          <w:sz w:val="20"/>
          <w:szCs w:val="21"/>
          <w:shd w:val="clear" w:color="auto" w:fill="FFFFFF"/>
        </w:rPr>
        <w:t>札幌歯科医師会　口腔医療センター障がい者診療部</w:t>
      </w:r>
    </w:p>
    <w:p w14:paraId="7E4E6904" w14:textId="65DADDFE" w:rsidR="00080ED5" w:rsidRDefault="00080ED5" w:rsidP="00C6383D">
      <w:pPr>
        <w:ind w:firstLineChars="300" w:firstLine="600"/>
        <w:jc w:val="center"/>
        <w:rPr>
          <w:shd w:val="clear" w:color="auto" w:fill="FFFFFF"/>
        </w:rPr>
      </w:pPr>
      <w:r w:rsidRPr="0048044C">
        <w:rPr>
          <w:rFonts w:asciiTheme="minorEastAsia" w:hAnsiTheme="minorEastAsia" w:cs="メイリオ" w:hint="eastAsia"/>
          <w:color w:val="1B1B1B"/>
          <w:sz w:val="20"/>
          <w:szCs w:val="21"/>
          <w:shd w:val="clear" w:color="auto" w:fill="FFFFFF"/>
          <w:vertAlign w:val="superscript"/>
        </w:rPr>
        <w:t>２）</w:t>
      </w:r>
      <w:r w:rsidRPr="002B4BDE">
        <w:rPr>
          <w:rFonts w:asciiTheme="minorEastAsia" w:hAnsiTheme="minorEastAsia" w:cs="メイリオ" w:hint="eastAsia"/>
          <w:color w:val="1B1B1B"/>
          <w:sz w:val="20"/>
          <w:szCs w:val="21"/>
          <w:shd w:val="clear" w:color="auto" w:fill="FFFFFF"/>
        </w:rPr>
        <w:t>札</w:t>
      </w:r>
      <w:r w:rsidRPr="0048044C">
        <w:rPr>
          <w:rFonts w:asciiTheme="minorEastAsia" w:hAnsiTheme="minorEastAsia" w:cs="メイリオ" w:hint="eastAsia"/>
          <w:color w:val="1B1B1B"/>
          <w:sz w:val="20"/>
          <w:szCs w:val="21"/>
          <w:shd w:val="clear" w:color="auto" w:fill="FFFFFF"/>
        </w:rPr>
        <w:t>幌歯科医師会　口腔医療センター</w:t>
      </w:r>
      <w:r>
        <w:rPr>
          <w:rFonts w:asciiTheme="minorEastAsia" w:hAnsiTheme="minorEastAsia" w:cs="メイリオ" w:hint="eastAsia"/>
          <w:color w:val="1B1B1B"/>
          <w:sz w:val="20"/>
          <w:szCs w:val="21"/>
          <w:shd w:val="clear" w:color="auto" w:fill="FFFFFF"/>
        </w:rPr>
        <w:t>担当役員</w:t>
      </w:r>
    </w:p>
    <w:p w14:paraId="211FAEFF" w14:textId="77777777" w:rsidR="00080ED5" w:rsidRPr="002B4BDE" w:rsidRDefault="00080ED5" w:rsidP="00080ED5">
      <w:pPr>
        <w:jc w:val="center"/>
        <w:rPr>
          <w:shd w:val="clear" w:color="auto" w:fill="FFFFFF"/>
        </w:rPr>
      </w:pPr>
      <w:r>
        <w:rPr>
          <w:rFonts w:asciiTheme="minorEastAsia" w:hAnsiTheme="minorEastAsia" w:cs="メイリオ"/>
          <w:color w:val="1B1B1B"/>
          <w:sz w:val="20"/>
          <w:szCs w:val="21"/>
          <w:shd w:val="clear" w:color="auto" w:fill="FFFFFF"/>
          <w:vertAlign w:val="superscript"/>
        </w:rPr>
        <w:t xml:space="preserve">     </w:t>
      </w:r>
      <w:r>
        <w:rPr>
          <w:rFonts w:asciiTheme="minorEastAsia" w:hAnsiTheme="minorEastAsia" w:cs="メイリオ" w:hint="eastAsia"/>
          <w:color w:val="1B1B1B"/>
          <w:sz w:val="20"/>
          <w:szCs w:val="21"/>
          <w:shd w:val="clear" w:color="auto" w:fill="FFFFFF"/>
          <w:vertAlign w:val="superscript"/>
        </w:rPr>
        <w:t>3）</w:t>
      </w:r>
      <w:r>
        <w:rPr>
          <w:rFonts w:asciiTheme="minorEastAsia" w:hAnsiTheme="minorEastAsia" w:cs="メイリオ" w:hint="eastAsia"/>
          <w:color w:val="1B1B1B"/>
          <w:sz w:val="20"/>
          <w:szCs w:val="21"/>
          <w:shd w:val="clear" w:color="auto" w:fill="FFFFFF"/>
        </w:rPr>
        <w:t>北海道大学院 歯学研究院・歯学部 教授 口腔機能学分野 小児・障害者歯科学教室</w:t>
      </w:r>
    </w:p>
    <w:p w14:paraId="57893FE2" w14:textId="77777777" w:rsidR="00080ED5" w:rsidRDefault="00080ED5" w:rsidP="00080ED5">
      <w:pPr>
        <w:jc w:val="center"/>
        <w:rPr>
          <w:rFonts w:asciiTheme="minorEastAsia" w:hAnsiTheme="minorEastAsia" w:cs="メイリオ"/>
          <w:bCs/>
          <w:color w:val="1B1B1B"/>
          <w:szCs w:val="21"/>
          <w:shd w:val="clear" w:color="auto" w:fill="FFFFFF"/>
        </w:rPr>
      </w:pPr>
      <w:r>
        <w:rPr>
          <w:rFonts w:asciiTheme="minorEastAsia" w:hAnsiTheme="minorEastAsia" w:cs="メイリオ"/>
          <w:b/>
          <w:color w:val="1B1B1B"/>
          <w:szCs w:val="21"/>
          <w:shd w:val="clear" w:color="auto" w:fill="FFFFFF"/>
        </w:rPr>
        <w:tab/>
      </w:r>
      <w:r w:rsidRPr="0046718D">
        <w:rPr>
          <w:rFonts w:asciiTheme="minorEastAsia" w:hAnsiTheme="minorEastAsia" w:cs="メイリオ" w:hint="eastAsia"/>
          <w:b/>
          <w:color w:val="1B1B1B"/>
          <w:szCs w:val="21"/>
          <w:shd w:val="clear" w:color="auto" w:fill="FFFFFF"/>
        </w:rPr>
        <w:t>【キーワード】</w:t>
      </w:r>
      <w:r w:rsidRPr="006E499D">
        <w:rPr>
          <w:rFonts w:asciiTheme="minorEastAsia" w:hAnsiTheme="minorEastAsia" w:cs="メイリオ" w:hint="eastAsia"/>
          <w:bCs/>
          <w:color w:val="1B1B1B"/>
          <w:szCs w:val="21"/>
          <w:shd w:val="clear" w:color="auto" w:fill="FFFFFF"/>
        </w:rPr>
        <w:t>知的</w:t>
      </w:r>
      <w:r>
        <w:rPr>
          <w:rFonts w:asciiTheme="minorEastAsia" w:hAnsiTheme="minorEastAsia" w:cs="メイリオ" w:hint="eastAsia"/>
          <w:bCs/>
          <w:color w:val="1B1B1B"/>
          <w:szCs w:val="21"/>
          <w:shd w:val="clear" w:color="auto" w:fill="FFFFFF"/>
        </w:rPr>
        <w:t>能力</w:t>
      </w:r>
      <w:r w:rsidRPr="006E499D">
        <w:rPr>
          <w:rFonts w:asciiTheme="minorEastAsia" w:hAnsiTheme="minorEastAsia" w:cs="メイリオ" w:hint="eastAsia"/>
          <w:bCs/>
          <w:color w:val="1B1B1B"/>
          <w:szCs w:val="21"/>
          <w:shd w:val="clear" w:color="auto" w:fill="FFFFFF"/>
        </w:rPr>
        <w:t>障害</w:t>
      </w:r>
      <w:r>
        <w:rPr>
          <w:rFonts w:asciiTheme="minorEastAsia" w:hAnsiTheme="minorEastAsia" w:cs="メイリオ" w:hint="eastAsia"/>
          <w:bCs/>
          <w:color w:val="1B1B1B"/>
          <w:szCs w:val="21"/>
          <w:shd w:val="clear" w:color="auto" w:fill="FFFFFF"/>
        </w:rPr>
        <w:t xml:space="preserve">　視覚障害　行動変容</w:t>
      </w:r>
    </w:p>
    <w:p w14:paraId="4764935F" w14:textId="77777777" w:rsidR="00080ED5" w:rsidRDefault="00080ED5" w:rsidP="00080ED5">
      <w:pPr>
        <w:jc w:val="center"/>
        <w:rPr>
          <w:rFonts w:asciiTheme="minorEastAsia" w:hAnsiTheme="minorEastAsia" w:cs="メイリオ"/>
          <w:bCs/>
          <w:color w:val="1B1B1B"/>
          <w:szCs w:val="21"/>
          <w:shd w:val="clear" w:color="auto" w:fill="FFFFFF"/>
        </w:rPr>
      </w:pPr>
    </w:p>
    <w:p w14:paraId="78768E48" w14:textId="77777777" w:rsidR="00080ED5" w:rsidRDefault="00080ED5" w:rsidP="00080ED5">
      <w:pPr>
        <w:jc w:val="left"/>
        <w:rPr>
          <w:rFonts w:asciiTheme="minorEastAsia" w:hAnsiTheme="minorEastAsia" w:cs="メイリオ"/>
          <w:b/>
          <w:color w:val="1B1B1B"/>
          <w:szCs w:val="21"/>
          <w:shd w:val="clear" w:color="auto" w:fill="FFFFFF"/>
        </w:rPr>
      </w:pPr>
      <w:r w:rsidRPr="0046718D">
        <w:rPr>
          <w:rFonts w:asciiTheme="minorEastAsia" w:hAnsiTheme="minorEastAsia" w:cs="メイリオ" w:hint="eastAsia"/>
          <w:b/>
          <w:color w:val="1B1B1B"/>
          <w:szCs w:val="21"/>
          <w:shd w:val="clear" w:color="auto" w:fill="FFFFFF"/>
        </w:rPr>
        <w:t>【</w:t>
      </w:r>
      <w:r>
        <w:rPr>
          <w:rFonts w:asciiTheme="minorEastAsia" w:hAnsiTheme="minorEastAsia" w:cs="メイリオ" w:hint="eastAsia"/>
          <w:b/>
          <w:color w:val="1B1B1B"/>
          <w:szCs w:val="21"/>
          <w:shd w:val="clear" w:color="auto" w:fill="FFFFFF"/>
        </w:rPr>
        <w:t>目的</w:t>
      </w:r>
      <w:r w:rsidRPr="0046718D">
        <w:rPr>
          <w:rFonts w:asciiTheme="minorEastAsia" w:hAnsiTheme="minorEastAsia" w:cs="メイリオ" w:hint="eastAsia"/>
          <w:b/>
          <w:color w:val="1B1B1B"/>
          <w:szCs w:val="21"/>
          <w:shd w:val="clear" w:color="auto" w:fill="FFFFFF"/>
        </w:rPr>
        <w:t>】</w:t>
      </w:r>
    </w:p>
    <w:p w14:paraId="773D5A23" w14:textId="77777777" w:rsidR="00080ED5" w:rsidRPr="002B4BDE" w:rsidRDefault="00080ED5" w:rsidP="00080ED5">
      <w:pPr>
        <w:jc w:val="left"/>
        <w:rPr>
          <w:rFonts w:asciiTheme="minorEastAsia" w:hAnsiTheme="minorEastAsia" w:cs="メイリオ"/>
          <w:bCs/>
          <w:color w:val="1B1B1B"/>
          <w:szCs w:val="21"/>
          <w:shd w:val="clear" w:color="auto" w:fill="FFFFFF"/>
        </w:rPr>
      </w:pPr>
      <w:r>
        <w:rPr>
          <w:rFonts w:asciiTheme="minorEastAsia" w:hAnsiTheme="minorEastAsia" w:cs="メイリオ" w:hint="eastAsia"/>
          <w:b/>
          <w:color w:val="1B1B1B"/>
          <w:szCs w:val="21"/>
          <w:shd w:val="clear" w:color="auto" w:fill="FFFFFF"/>
        </w:rPr>
        <w:t xml:space="preserve">　</w:t>
      </w:r>
      <w:r w:rsidRPr="002B4BDE">
        <w:rPr>
          <w:rFonts w:asciiTheme="minorEastAsia" w:hAnsiTheme="minorEastAsia" w:cs="メイリオ" w:hint="eastAsia"/>
          <w:bCs/>
          <w:color w:val="1B1B1B"/>
          <w:szCs w:val="21"/>
          <w:shd w:val="clear" w:color="auto" w:fill="FFFFFF"/>
        </w:rPr>
        <w:t>障害</w:t>
      </w:r>
      <w:r>
        <w:rPr>
          <w:rFonts w:asciiTheme="minorEastAsia" w:hAnsiTheme="minorEastAsia" w:cs="メイリオ" w:hint="eastAsia"/>
          <w:bCs/>
          <w:color w:val="1B1B1B"/>
          <w:szCs w:val="21"/>
          <w:shd w:val="clear" w:color="auto" w:fill="FFFFFF"/>
        </w:rPr>
        <w:t>児</w:t>
      </w:r>
      <w:r w:rsidRPr="002B4BDE">
        <w:rPr>
          <w:rFonts w:asciiTheme="minorEastAsia" w:hAnsiTheme="minorEastAsia" w:cs="メイリオ" w:hint="eastAsia"/>
          <w:bCs/>
          <w:color w:val="1B1B1B"/>
          <w:szCs w:val="21"/>
          <w:shd w:val="clear" w:color="auto" w:fill="FFFFFF"/>
        </w:rPr>
        <w:t>・</w:t>
      </w:r>
      <w:r>
        <w:rPr>
          <w:rFonts w:asciiTheme="minorEastAsia" w:hAnsiTheme="minorEastAsia" w:cs="メイリオ" w:hint="eastAsia"/>
          <w:bCs/>
          <w:color w:val="1B1B1B"/>
          <w:szCs w:val="21"/>
          <w:shd w:val="clear" w:color="auto" w:fill="FFFFFF"/>
        </w:rPr>
        <w:t>者</w:t>
      </w:r>
      <w:r w:rsidRPr="002B4BDE">
        <w:rPr>
          <w:rFonts w:asciiTheme="minorEastAsia" w:hAnsiTheme="minorEastAsia" w:cs="メイリオ" w:hint="eastAsia"/>
          <w:bCs/>
          <w:color w:val="1B1B1B"/>
          <w:szCs w:val="21"/>
          <w:shd w:val="clear" w:color="auto" w:fill="FFFFFF"/>
        </w:rPr>
        <w:t>の歯科診療に</w:t>
      </w:r>
      <w:r>
        <w:rPr>
          <w:rFonts w:asciiTheme="minorEastAsia" w:hAnsiTheme="minorEastAsia" w:cs="メイリオ" w:hint="eastAsia"/>
          <w:bCs/>
          <w:color w:val="1B1B1B"/>
          <w:szCs w:val="21"/>
          <w:shd w:val="clear" w:color="auto" w:fill="FFFFFF"/>
        </w:rPr>
        <w:t>お</w:t>
      </w:r>
      <w:r w:rsidRPr="002B4BDE">
        <w:rPr>
          <w:rFonts w:asciiTheme="minorEastAsia" w:hAnsiTheme="minorEastAsia" w:cs="メイリオ" w:hint="eastAsia"/>
          <w:bCs/>
          <w:color w:val="1B1B1B"/>
          <w:szCs w:val="21"/>
          <w:shd w:val="clear" w:color="auto" w:fill="FFFFFF"/>
        </w:rPr>
        <w:t>いて患者に</w:t>
      </w:r>
      <w:r>
        <w:rPr>
          <w:rFonts w:asciiTheme="minorEastAsia" w:hAnsiTheme="minorEastAsia" w:cs="メイリオ" w:hint="eastAsia"/>
          <w:bCs/>
          <w:color w:val="1B1B1B"/>
          <w:szCs w:val="21"/>
          <w:shd w:val="clear" w:color="auto" w:fill="FFFFFF"/>
        </w:rPr>
        <w:t>拒否行動がみられる場合,TSD法,</w:t>
      </w:r>
      <w:r w:rsidRPr="00521AAD">
        <w:rPr>
          <w:rFonts w:asciiTheme="minorEastAsia" w:hAnsiTheme="minorEastAsia" w:cs="メイリオ"/>
          <w:bCs/>
          <w:szCs w:val="21"/>
          <w:shd w:val="clear" w:color="auto" w:fill="FFFFFF"/>
        </w:rPr>
        <w:t>TEACCH</w:t>
      </w:r>
      <w:r w:rsidRPr="00521AAD">
        <w:rPr>
          <w:rFonts w:asciiTheme="minorEastAsia" w:hAnsiTheme="minorEastAsia" w:cs="メイリオ" w:hint="eastAsia"/>
          <w:bCs/>
          <w:szCs w:val="21"/>
          <w:shd w:val="clear" w:color="auto" w:fill="FFFFFF"/>
        </w:rPr>
        <w:t>法やオペラント条件付け法</w:t>
      </w:r>
      <w:r>
        <w:rPr>
          <w:rFonts w:asciiTheme="minorEastAsia" w:hAnsiTheme="minorEastAsia" w:cs="メイリオ" w:hint="eastAsia"/>
          <w:bCs/>
          <w:szCs w:val="21"/>
          <w:shd w:val="clear" w:color="auto" w:fill="FFFFFF"/>
        </w:rPr>
        <w:t>を</w:t>
      </w:r>
      <w:r w:rsidRPr="00521AAD">
        <w:rPr>
          <w:rFonts w:asciiTheme="minorEastAsia" w:hAnsiTheme="minorEastAsia" w:cs="メイリオ" w:hint="eastAsia"/>
          <w:bCs/>
          <w:szCs w:val="21"/>
          <w:shd w:val="clear" w:color="auto" w:fill="FFFFFF"/>
        </w:rPr>
        <w:t>行いながら行動変容を促す。視覚障害者に対しては</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主に聴覚・触覚を使った行動調整を行う。本発表では</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音楽を使用したオペラント条件付け法を併用し歯科治療機材の受け入れに至った視覚障害者の一例を報告する。尚</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本発表について保護者から文書による同</w:t>
      </w:r>
      <w:r>
        <w:rPr>
          <w:rFonts w:asciiTheme="minorEastAsia" w:hAnsiTheme="minorEastAsia" w:cs="メイリオ" w:hint="eastAsia"/>
          <w:bCs/>
          <w:color w:val="1B1B1B"/>
          <w:szCs w:val="21"/>
          <w:shd w:val="clear" w:color="auto" w:fill="FFFFFF"/>
        </w:rPr>
        <w:t>意を得ている。</w:t>
      </w:r>
    </w:p>
    <w:p w14:paraId="07B7E5D5" w14:textId="77777777" w:rsidR="00080ED5" w:rsidRDefault="00080ED5" w:rsidP="00080ED5">
      <w:pPr>
        <w:jc w:val="left"/>
        <w:rPr>
          <w:rFonts w:asciiTheme="minorEastAsia" w:hAnsiTheme="minorEastAsia" w:cs="メイリオ"/>
          <w:b/>
          <w:color w:val="000000" w:themeColor="text1"/>
          <w:szCs w:val="21"/>
          <w:shd w:val="clear" w:color="auto" w:fill="FFFFFF"/>
        </w:rPr>
      </w:pPr>
      <w:r w:rsidRPr="00294977">
        <w:rPr>
          <w:rFonts w:asciiTheme="minorEastAsia" w:hAnsiTheme="minorEastAsia" w:cs="メイリオ" w:hint="eastAsia"/>
          <w:b/>
          <w:color w:val="000000" w:themeColor="text1"/>
          <w:szCs w:val="21"/>
          <w:shd w:val="clear" w:color="auto" w:fill="FFFFFF"/>
        </w:rPr>
        <w:t>【症例】</w:t>
      </w:r>
    </w:p>
    <w:p w14:paraId="34F8CC42" w14:textId="77777777" w:rsidR="00080ED5" w:rsidRPr="00521AAD" w:rsidRDefault="00080ED5" w:rsidP="00080ED5">
      <w:pPr>
        <w:jc w:val="left"/>
        <w:rPr>
          <w:rFonts w:asciiTheme="minorEastAsia" w:hAnsiTheme="minorEastAsia" w:cs="メイリオ"/>
          <w:bCs/>
          <w:szCs w:val="21"/>
          <w:shd w:val="clear" w:color="auto" w:fill="FFFFFF"/>
        </w:rPr>
      </w:pPr>
      <w:r>
        <w:rPr>
          <w:rFonts w:asciiTheme="minorEastAsia" w:hAnsiTheme="minorEastAsia" w:cs="メイリオ" w:hint="eastAsia"/>
          <w:b/>
          <w:color w:val="1B1B1B"/>
          <w:szCs w:val="21"/>
          <w:shd w:val="clear" w:color="auto" w:fill="FFFFFF"/>
        </w:rPr>
        <w:t xml:space="preserve">　</w:t>
      </w:r>
      <w:r w:rsidRPr="00521AAD">
        <w:rPr>
          <w:rFonts w:asciiTheme="minorEastAsia" w:hAnsiTheme="minorEastAsia" w:cs="メイリオ" w:hint="eastAsia"/>
          <w:bCs/>
          <w:szCs w:val="21"/>
          <w:shd w:val="clear" w:color="auto" w:fill="FFFFFF"/>
        </w:rPr>
        <w:t>初診時</w:t>
      </w:r>
      <w:r>
        <w:rPr>
          <w:rFonts w:asciiTheme="minorEastAsia" w:hAnsiTheme="minorEastAsia" w:cs="メイリオ" w:hint="eastAsia"/>
          <w:bCs/>
          <w:szCs w:val="21"/>
          <w:shd w:val="clear" w:color="auto" w:fill="FFFFFF"/>
        </w:rPr>
        <w:t>15歳</w:t>
      </w:r>
      <w:r w:rsidRPr="00521AAD">
        <w:rPr>
          <w:rFonts w:asciiTheme="minorEastAsia" w:hAnsiTheme="minorEastAsia" w:cs="メイリオ" w:hint="eastAsia"/>
          <w:bCs/>
          <w:szCs w:val="21"/>
          <w:shd w:val="clear" w:color="auto" w:fill="FFFFFF"/>
        </w:rPr>
        <w:t>の男子</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幼少時から他院で検診</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フッ化物塗布で定期受診をしていたが</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歯石除去等の機械的処置が必要となり当センターを紹介された。患者は恐怖心が強く</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歯ブラシ以外の歯科治療機材に強い拒否を示すため行動</w:t>
      </w:r>
      <w:r>
        <w:rPr>
          <w:rFonts w:asciiTheme="minorEastAsia" w:hAnsiTheme="minorEastAsia" w:cs="メイリオ" w:hint="eastAsia"/>
          <w:bCs/>
          <w:szCs w:val="21"/>
          <w:shd w:val="clear" w:color="auto" w:fill="FFFFFF"/>
        </w:rPr>
        <w:t>調節</w:t>
      </w:r>
      <w:r w:rsidRPr="00521AAD">
        <w:rPr>
          <w:rFonts w:asciiTheme="minorEastAsia" w:hAnsiTheme="minorEastAsia" w:cs="メイリオ" w:hint="eastAsia"/>
          <w:bCs/>
          <w:szCs w:val="21"/>
          <w:shd w:val="clear" w:color="auto" w:fill="FFFFFF"/>
        </w:rPr>
        <w:t>を行うこととした。患者はひと月に一度のペースで来院し、触覚を使用したトレーニングを行ったものの拒否行動は継続した。患者は治療時の音に恐怖心があり</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大音量で治療音を消すことを希望した。診療室では</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本人の好きな音楽を流しながらトレーニングを行ったところ</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コントラアングルハンドピースおよび研磨用ブラシの使用は可能になった</w:t>
      </w:r>
      <w:r>
        <w:rPr>
          <w:rFonts w:asciiTheme="minorEastAsia" w:hAnsiTheme="minorEastAsia" w:cs="メイリオ" w:hint="eastAsia"/>
          <w:bCs/>
          <w:szCs w:val="21"/>
          <w:shd w:val="clear" w:color="auto" w:fill="FFFFFF"/>
        </w:rPr>
        <w:t>。しかしまだ</w:t>
      </w:r>
      <w:r w:rsidRPr="00521AAD">
        <w:rPr>
          <w:rFonts w:asciiTheme="minorEastAsia" w:hAnsiTheme="minorEastAsia" w:cs="メイリオ" w:hint="eastAsia"/>
          <w:bCs/>
          <w:szCs w:val="21"/>
          <w:shd w:val="clear" w:color="auto" w:fill="FFFFFF"/>
        </w:rPr>
        <w:t>手用スケーラーや超音波スケーラーに拒否行動がみられた。1年後</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拒否行動の改善が</w:t>
      </w:r>
      <w:r>
        <w:rPr>
          <w:rFonts w:asciiTheme="minorEastAsia" w:hAnsiTheme="minorEastAsia" w:cs="メイリオ" w:hint="eastAsia"/>
          <w:bCs/>
          <w:szCs w:val="21"/>
          <w:shd w:val="clear" w:color="auto" w:fill="FFFFFF"/>
        </w:rPr>
        <w:t>認められず,</w:t>
      </w:r>
      <w:r w:rsidRPr="00521AAD">
        <w:rPr>
          <w:rFonts w:asciiTheme="minorEastAsia" w:hAnsiTheme="minorEastAsia" w:cs="メイリオ" w:hint="eastAsia"/>
          <w:bCs/>
          <w:szCs w:val="21"/>
          <w:shd w:val="clear" w:color="auto" w:fill="FFFFFF"/>
        </w:rPr>
        <w:t>甘えが強かったことから音楽を中止し</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静かな環境でトレーニングする事を</w:t>
      </w:r>
      <w:r>
        <w:rPr>
          <w:rFonts w:asciiTheme="minorEastAsia" w:hAnsiTheme="minorEastAsia" w:cs="メイリオ" w:hint="eastAsia"/>
          <w:bCs/>
          <w:szCs w:val="21"/>
          <w:shd w:val="clear" w:color="auto" w:fill="FFFFFF"/>
        </w:rPr>
        <w:t>本人と母親へ</w:t>
      </w:r>
      <w:r w:rsidRPr="00521AAD">
        <w:rPr>
          <w:rFonts w:asciiTheme="minorEastAsia" w:hAnsiTheme="minorEastAsia" w:cs="メイリオ" w:hint="eastAsia"/>
          <w:bCs/>
          <w:szCs w:val="21"/>
          <w:shd w:val="clear" w:color="auto" w:fill="FFFFFF"/>
        </w:rPr>
        <w:t>提案し導入することとした。その後本人と保護者より</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「イヤホンを使用し静かな音楽を聞きながらなら頑張る」と申し出があり実行したところ</w:t>
      </w:r>
      <w:r>
        <w:rPr>
          <w:rFonts w:asciiTheme="minorEastAsia" w:hAnsiTheme="minorEastAsia" w:cs="メイリオ" w:hint="eastAsia"/>
          <w:bCs/>
          <w:szCs w:val="21"/>
          <w:shd w:val="clear" w:color="auto" w:fill="FFFFFF"/>
        </w:rPr>
        <w:t>,</w:t>
      </w:r>
      <w:r w:rsidRPr="00521AAD">
        <w:rPr>
          <w:rFonts w:asciiTheme="minorEastAsia" w:hAnsiTheme="minorEastAsia" w:cs="メイリオ" w:hint="eastAsia"/>
          <w:bCs/>
          <w:szCs w:val="21"/>
          <w:shd w:val="clear" w:color="auto" w:fill="FFFFFF"/>
        </w:rPr>
        <w:t>手用スケーラーや超音波スケーラーの使用が可能となった。</w:t>
      </w:r>
    </w:p>
    <w:p w14:paraId="47C0DC70" w14:textId="77777777" w:rsidR="00080ED5" w:rsidRDefault="00080ED5" w:rsidP="00080ED5">
      <w:pPr>
        <w:rPr>
          <w:rFonts w:asciiTheme="minorEastAsia" w:hAnsiTheme="minorEastAsia" w:cs="メイリオ"/>
          <w:b/>
          <w:szCs w:val="21"/>
          <w:shd w:val="clear" w:color="auto" w:fill="FFFFFF"/>
        </w:rPr>
      </w:pPr>
      <w:r w:rsidRPr="00521AAD">
        <w:rPr>
          <w:rFonts w:asciiTheme="minorEastAsia" w:hAnsiTheme="minorEastAsia" w:cs="メイリオ" w:hint="eastAsia"/>
          <w:b/>
          <w:szCs w:val="21"/>
          <w:shd w:val="clear" w:color="auto" w:fill="FFFFFF"/>
        </w:rPr>
        <w:t>【結論】</w:t>
      </w:r>
    </w:p>
    <w:p w14:paraId="4CD59412" w14:textId="77777777" w:rsidR="00080ED5" w:rsidRPr="00521AAD" w:rsidRDefault="00080ED5" w:rsidP="00080ED5">
      <w:pPr>
        <w:rPr>
          <w:rFonts w:asciiTheme="minorEastAsia" w:hAnsiTheme="minorEastAsia" w:cs="メイリオ"/>
          <w:bCs/>
          <w:szCs w:val="21"/>
          <w:shd w:val="clear" w:color="auto" w:fill="FFFFFF"/>
        </w:rPr>
      </w:pPr>
      <w:r w:rsidRPr="00521AAD">
        <w:rPr>
          <w:rFonts w:asciiTheme="minorEastAsia" w:hAnsiTheme="minorEastAsia" w:cs="メイリオ" w:hint="eastAsia"/>
          <w:b/>
          <w:szCs w:val="21"/>
          <w:shd w:val="clear" w:color="auto" w:fill="FFFFFF"/>
        </w:rPr>
        <w:t xml:space="preserve">　</w:t>
      </w:r>
      <w:r w:rsidRPr="00521AAD">
        <w:rPr>
          <w:rFonts w:asciiTheme="minorEastAsia" w:hAnsiTheme="minorEastAsia" w:cs="メイリオ" w:hint="eastAsia"/>
          <w:bCs/>
          <w:szCs w:val="21"/>
          <w:shd w:val="clear" w:color="auto" w:fill="FFFFFF"/>
        </w:rPr>
        <w:t>誉め言葉や快適な環境作りだけでは十分な協力が得られない場合は</w:t>
      </w:r>
      <w:r>
        <w:rPr>
          <w:rFonts w:asciiTheme="minorEastAsia" w:hAnsiTheme="minorEastAsia" w:cs="メイリオ" w:hint="eastAsia"/>
          <w:bCs/>
          <w:szCs w:val="21"/>
          <w:shd w:val="clear" w:color="auto" w:fill="FFFFFF"/>
        </w:rPr>
        <w:t>,患者が不快・恐怖となる刺激の排除が有効な場合がある。</w:t>
      </w:r>
      <w:r w:rsidRPr="00521AAD">
        <w:rPr>
          <w:rFonts w:asciiTheme="minorEastAsia" w:hAnsiTheme="minorEastAsia" w:cs="メイリオ" w:hint="eastAsia"/>
          <w:bCs/>
          <w:szCs w:val="21"/>
          <w:shd w:val="clear" w:color="auto" w:fill="FFFFFF"/>
        </w:rPr>
        <w:t>本人の性格や知的能力障害の</w:t>
      </w:r>
      <w:r>
        <w:rPr>
          <w:rFonts w:asciiTheme="minorEastAsia" w:hAnsiTheme="minorEastAsia" w:cs="メイリオ" w:hint="eastAsia"/>
          <w:bCs/>
          <w:szCs w:val="21"/>
          <w:shd w:val="clear" w:color="auto" w:fill="FFFFFF"/>
        </w:rPr>
        <w:t>状況,</w:t>
      </w:r>
      <w:r w:rsidRPr="00521AAD">
        <w:rPr>
          <w:rFonts w:asciiTheme="minorEastAsia" w:hAnsiTheme="minorEastAsia" w:cs="メイリオ" w:hint="eastAsia"/>
          <w:bCs/>
          <w:szCs w:val="21"/>
          <w:shd w:val="clear" w:color="auto" w:fill="FFFFFF"/>
        </w:rPr>
        <w:t>保護者の協力など様々な状況が整っている場合は有効である。</w:t>
      </w:r>
      <w:r>
        <w:rPr>
          <w:rFonts w:asciiTheme="minorEastAsia" w:hAnsiTheme="minorEastAsia" w:cs="メイリオ" w:hint="eastAsia"/>
          <w:bCs/>
          <w:szCs w:val="21"/>
          <w:shd w:val="clear" w:color="auto" w:fill="FFFFFF"/>
        </w:rPr>
        <w:t>本症例のように</w:t>
      </w:r>
      <w:r w:rsidRPr="00521AAD">
        <w:rPr>
          <w:rFonts w:asciiTheme="minorEastAsia" w:hAnsiTheme="minorEastAsia" w:cs="メイリオ" w:hint="eastAsia"/>
          <w:bCs/>
          <w:szCs w:val="21"/>
          <w:shd w:val="clear" w:color="auto" w:fill="FFFFFF"/>
        </w:rPr>
        <w:t>長期間のトレーニングにおいて変化が見られない場合は</w:t>
      </w:r>
      <w:r>
        <w:rPr>
          <w:rFonts w:asciiTheme="minorEastAsia" w:hAnsiTheme="minorEastAsia" w:cs="メイリオ" w:hint="eastAsia"/>
          <w:bCs/>
          <w:szCs w:val="21"/>
          <w:shd w:val="clear" w:color="auto" w:fill="FFFFFF"/>
        </w:rPr>
        <w:t>,患者の意向も踏まえて</w:t>
      </w:r>
      <w:r w:rsidRPr="00521AAD">
        <w:rPr>
          <w:rFonts w:asciiTheme="minorEastAsia" w:hAnsiTheme="minorEastAsia" w:cs="メイリオ" w:hint="eastAsia"/>
          <w:bCs/>
          <w:szCs w:val="21"/>
          <w:shd w:val="clear" w:color="auto" w:fill="FFFFFF"/>
        </w:rPr>
        <w:t>アプローチを変えることが重要であることが示唆された。</w:t>
      </w:r>
    </w:p>
    <w:p w14:paraId="389E5925" w14:textId="77777777" w:rsidR="00080ED5" w:rsidRPr="00D0163D" w:rsidRDefault="00080ED5" w:rsidP="00080ED5">
      <w:pPr>
        <w:rPr>
          <w:rFonts w:asciiTheme="minorEastAsia" w:hAnsiTheme="minorEastAsia" w:cs="メイリオ"/>
          <w:bCs/>
          <w:color w:val="1B1B1B"/>
          <w:szCs w:val="21"/>
          <w:shd w:val="clear" w:color="auto" w:fill="FFFFFF"/>
          <w:lang w:eastAsia="zh-CN"/>
        </w:rPr>
      </w:pPr>
      <w:r w:rsidRPr="0046718D">
        <w:rPr>
          <w:rFonts w:asciiTheme="minorEastAsia" w:hAnsiTheme="minorEastAsia" w:cs="メイリオ" w:hint="eastAsia"/>
          <w:b/>
          <w:color w:val="1B1B1B"/>
          <w:szCs w:val="21"/>
          <w:shd w:val="clear" w:color="auto" w:fill="FFFFFF"/>
          <w:lang w:eastAsia="zh-CN"/>
        </w:rPr>
        <w:t>【引用文献】</w:t>
      </w:r>
      <w:r w:rsidRPr="00D0163D">
        <w:rPr>
          <w:rFonts w:asciiTheme="minorEastAsia" w:hAnsiTheme="minorEastAsia" w:cs="メイリオ" w:hint="eastAsia"/>
          <w:bCs/>
          <w:color w:val="1B1B1B"/>
          <w:szCs w:val="21"/>
          <w:shd w:val="clear" w:color="auto" w:fill="FFFFFF"/>
          <w:lang w:eastAsia="zh-CN"/>
        </w:rPr>
        <w:t>末松書店　歯科衛生士講座　障害者歯科学</w:t>
      </w:r>
    </w:p>
    <w:p w14:paraId="31891E4A" w14:textId="6F06AB3D" w:rsidR="00080ED5" w:rsidRDefault="00080ED5">
      <w:pPr>
        <w:rPr>
          <w:lang w:eastAsia="zh-CN"/>
        </w:rPr>
      </w:pPr>
      <w:r>
        <w:rPr>
          <w:lang w:eastAsia="zh-CN"/>
        </w:rPr>
        <w:br w:type="page"/>
      </w:r>
    </w:p>
    <w:p w14:paraId="3D3CEB63" w14:textId="77777777" w:rsidR="00080ED5" w:rsidRPr="00042C71" w:rsidRDefault="00080ED5" w:rsidP="00080ED5">
      <w:pPr>
        <w:rPr>
          <w:rFonts w:ascii="ＭＳ 明朝" w:eastAsia="ＭＳ 明朝" w:hAnsi="ＭＳ 明朝" w:cs="メイリオ"/>
          <w:b/>
          <w:color w:val="1B1B1B"/>
          <w:sz w:val="32"/>
          <w:szCs w:val="32"/>
          <w:shd w:val="clear" w:color="auto" w:fill="FFFFFF"/>
        </w:rPr>
      </w:pPr>
    </w:p>
    <w:p w14:paraId="651F1432" w14:textId="77777777" w:rsidR="00080ED5" w:rsidRPr="00042C71" w:rsidRDefault="00080ED5" w:rsidP="00080ED5">
      <w:pPr>
        <w:jc w:val="center"/>
        <w:rPr>
          <w:rFonts w:ascii="ＭＳ 明朝" w:eastAsia="ＭＳ 明朝" w:hAnsi="ＭＳ 明朝" w:cs="メイリオ"/>
          <w:b/>
          <w:color w:val="1B1B1B"/>
          <w:sz w:val="32"/>
          <w:szCs w:val="32"/>
          <w:shd w:val="clear" w:color="auto" w:fill="FFFFFF"/>
        </w:rPr>
      </w:pPr>
      <w:r w:rsidRPr="00042C71">
        <w:rPr>
          <w:rFonts w:ascii="ＭＳ 明朝" w:eastAsia="ＭＳ 明朝" w:hAnsi="ＭＳ 明朝" w:cs="メイリオ" w:hint="eastAsia"/>
          <w:b/>
          <w:color w:val="1B1B1B"/>
          <w:sz w:val="32"/>
          <w:szCs w:val="32"/>
          <w:shd w:val="clear" w:color="auto" w:fill="FFFFFF"/>
        </w:rPr>
        <w:t>歯科衛生士の心のサポートの重要性</w:t>
      </w:r>
    </w:p>
    <w:p w14:paraId="7456BD32" w14:textId="77777777" w:rsidR="00080ED5" w:rsidRPr="00042C71" w:rsidRDefault="00080ED5" w:rsidP="00080ED5">
      <w:pPr>
        <w:jc w:val="center"/>
        <w:rPr>
          <w:rFonts w:ascii="ＭＳ 明朝" w:eastAsia="ＭＳ 明朝" w:hAnsi="ＭＳ 明朝" w:cs="メイリオ"/>
          <w:color w:val="1B1B1B"/>
          <w:sz w:val="20"/>
          <w:szCs w:val="21"/>
          <w:shd w:val="clear" w:color="auto" w:fill="FFFFFF"/>
        </w:rPr>
      </w:pPr>
      <w:r w:rsidRPr="00042C71">
        <w:rPr>
          <w:rFonts w:ascii="ＭＳ 明朝" w:eastAsia="ＭＳ 明朝" w:hAnsi="ＭＳ 明朝" w:cs="メイリオ" w:hint="eastAsia"/>
          <w:color w:val="1B1B1B"/>
          <w:szCs w:val="21"/>
          <w:shd w:val="clear" w:color="auto" w:fill="FFFFFF"/>
        </w:rPr>
        <w:t>〇中村加奈恵</w:t>
      </w:r>
      <w:r w:rsidRPr="00042C71">
        <w:rPr>
          <w:rFonts w:ascii="ＭＳ 明朝" w:eastAsia="ＭＳ 明朝" w:hAnsi="ＭＳ 明朝" w:cs="メイリオ" w:hint="eastAsia"/>
          <w:color w:val="1B1B1B"/>
          <w:sz w:val="20"/>
          <w:szCs w:val="21"/>
          <w:shd w:val="clear" w:color="auto" w:fill="FFFFFF"/>
        </w:rPr>
        <w:t xml:space="preserve">　</w:t>
      </w:r>
    </w:p>
    <w:p w14:paraId="3EA50ABF" w14:textId="77777777" w:rsidR="00080ED5" w:rsidRPr="00600E79" w:rsidRDefault="00080ED5" w:rsidP="00080ED5">
      <w:pPr>
        <w:jc w:val="center"/>
        <w:rPr>
          <w:rFonts w:ascii="ＭＳ 明朝" w:eastAsia="ＭＳ 明朝" w:hAnsi="ＭＳ 明朝" w:cs="メイリオ"/>
          <w:color w:val="1B1B1B"/>
          <w:sz w:val="32"/>
          <w:szCs w:val="32"/>
          <w:shd w:val="clear" w:color="auto" w:fill="FFFFFF"/>
        </w:rPr>
      </w:pPr>
      <w:r w:rsidRPr="00600E79">
        <w:rPr>
          <w:rFonts w:ascii="ＭＳ 明朝" w:eastAsia="ＭＳ 明朝" w:hAnsi="ＭＳ 明朝" w:cs="メイリオ" w:hint="eastAsia"/>
          <w:color w:val="1B1B1B"/>
          <w:sz w:val="32"/>
          <w:szCs w:val="32"/>
          <w:shd w:val="clear" w:color="auto" w:fill="FFFFFF"/>
          <w:vertAlign w:val="superscript"/>
        </w:rPr>
        <w:t>マインドリセット花心叶（はーと）</w:t>
      </w:r>
    </w:p>
    <w:p w14:paraId="5C9A044C" w14:textId="77777777" w:rsidR="00080ED5" w:rsidRPr="00042C71" w:rsidRDefault="00080ED5" w:rsidP="00080ED5">
      <w:pPr>
        <w:tabs>
          <w:tab w:val="center" w:pos="4819"/>
        </w:tabs>
        <w:rPr>
          <w:rFonts w:ascii="ＭＳ 明朝" w:eastAsia="ＭＳ 明朝" w:hAnsi="ＭＳ 明朝" w:cs="メイリオ"/>
          <w:color w:val="1B1B1B"/>
          <w:szCs w:val="21"/>
          <w:shd w:val="clear" w:color="auto" w:fill="FFFFFF"/>
        </w:rPr>
      </w:pPr>
      <w:r w:rsidRPr="00042C71">
        <w:rPr>
          <w:rFonts w:ascii="ＭＳ 明朝" w:eastAsia="ＭＳ 明朝" w:hAnsi="ＭＳ 明朝" w:cs="メイリオ"/>
          <w:b/>
          <w:color w:val="1B1B1B"/>
          <w:szCs w:val="21"/>
          <w:shd w:val="clear" w:color="auto" w:fill="FFFFFF"/>
        </w:rPr>
        <w:tab/>
      </w:r>
      <w:r w:rsidRPr="00042C71">
        <w:rPr>
          <w:rFonts w:ascii="ＭＳ 明朝" w:eastAsia="ＭＳ 明朝" w:hAnsi="ＭＳ 明朝" w:cs="メイリオ" w:hint="eastAsia"/>
          <w:b/>
          <w:color w:val="1B1B1B"/>
          <w:szCs w:val="21"/>
          <w:shd w:val="clear" w:color="auto" w:fill="FFFFFF"/>
        </w:rPr>
        <w:t>【キーワード】</w:t>
      </w:r>
      <w:r w:rsidRPr="00042C71">
        <w:rPr>
          <w:rFonts w:ascii="ＭＳ 明朝" w:eastAsia="ＭＳ 明朝" w:hAnsi="ＭＳ 明朝" w:cs="メイリオ" w:hint="eastAsia"/>
          <w:color w:val="1B1B1B"/>
          <w:szCs w:val="21"/>
          <w:shd w:val="clear" w:color="auto" w:fill="FFFFFF"/>
        </w:rPr>
        <w:t xml:space="preserve">歯科衛生士　離職理由　</w:t>
      </w:r>
      <w:r>
        <w:rPr>
          <w:rFonts w:ascii="ＭＳ 明朝" w:eastAsia="ＭＳ 明朝" w:hAnsi="ＭＳ 明朝" w:cs="メイリオ" w:hint="eastAsia"/>
          <w:color w:val="1B1B1B"/>
          <w:szCs w:val="21"/>
          <w:shd w:val="clear" w:color="auto" w:fill="FFFFFF"/>
        </w:rPr>
        <w:t xml:space="preserve">離職予防　</w:t>
      </w:r>
      <w:r w:rsidRPr="00042C71">
        <w:rPr>
          <w:rFonts w:ascii="ＭＳ 明朝" w:eastAsia="ＭＳ 明朝" w:hAnsi="ＭＳ 明朝" w:cs="メイリオ" w:hint="eastAsia"/>
          <w:color w:val="1B1B1B"/>
          <w:szCs w:val="21"/>
          <w:shd w:val="clear" w:color="auto" w:fill="FFFFFF"/>
        </w:rPr>
        <w:t>人間関係の悩み</w:t>
      </w:r>
    </w:p>
    <w:p w14:paraId="1BA3B952" w14:textId="77777777" w:rsidR="00080ED5" w:rsidRPr="00042C71" w:rsidRDefault="00080ED5" w:rsidP="00080ED5">
      <w:pPr>
        <w:tabs>
          <w:tab w:val="center" w:pos="4819"/>
        </w:tabs>
        <w:rPr>
          <w:rFonts w:ascii="ＭＳ 明朝" w:eastAsia="ＭＳ 明朝" w:hAnsi="ＭＳ 明朝" w:cs="メイリオ"/>
          <w:color w:val="1B1B1B"/>
          <w:sz w:val="20"/>
          <w:szCs w:val="21"/>
          <w:shd w:val="clear" w:color="auto" w:fill="FFFFFF"/>
        </w:rPr>
      </w:pPr>
    </w:p>
    <w:p w14:paraId="73092CDE" w14:textId="77777777" w:rsidR="00080ED5" w:rsidRDefault="00080ED5" w:rsidP="00080ED5">
      <w:pPr>
        <w:jc w:val="left"/>
        <w:rPr>
          <w:rFonts w:ascii="ＭＳ 明朝" w:eastAsia="ＭＳ 明朝" w:hAnsi="ＭＳ 明朝" w:cs="メイリオ"/>
          <w:color w:val="1B1B1B"/>
          <w:szCs w:val="21"/>
          <w:shd w:val="clear" w:color="auto" w:fill="FFFFFF"/>
        </w:rPr>
      </w:pPr>
    </w:p>
    <w:p w14:paraId="753B8811" w14:textId="77777777" w:rsidR="00080ED5" w:rsidRPr="00042C71" w:rsidRDefault="00080ED5" w:rsidP="00080ED5">
      <w:pPr>
        <w:jc w:val="left"/>
        <w:rPr>
          <w:rFonts w:ascii="ＭＳ 明朝" w:eastAsia="ＭＳ 明朝" w:hAnsi="ＭＳ 明朝" w:cs="メイリオ"/>
          <w:color w:val="1B1B1B"/>
          <w:szCs w:val="21"/>
          <w:shd w:val="clear" w:color="auto" w:fill="FFFFFF"/>
        </w:rPr>
      </w:pPr>
      <w:r w:rsidRPr="00042C71">
        <w:rPr>
          <w:rFonts w:ascii="ＭＳ 明朝" w:eastAsia="ＭＳ 明朝" w:hAnsi="ＭＳ 明朝" w:cs="メイリオ" w:hint="eastAsia"/>
          <w:b/>
          <w:color w:val="1B1B1B"/>
          <w:szCs w:val="21"/>
          <w:shd w:val="clear" w:color="auto" w:fill="FFFFFF"/>
        </w:rPr>
        <w:t>【目的】</w:t>
      </w:r>
    </w:p>
    <w:p w14:paraId="07DFF56E" w14:textId="77777777" w:rsidR="00080ED5" w:rsidRDefault="00080ED5" w:rsidP="00080ED5">
      <w:pPr>
        <w:ind w:firstLineChars="100" w:firstLine="210"/>
        <w:jc w:val="left"/>
        <w:rPr>
          <w:rFonts w:ascii="ＭＳ 明朝" w:eastAsia="ＭＳ 明朝" w:hAnsi="ＭＳ 明朝" w:cs="メイリオ"/>
          <w:color w:val="1B1B1B"/>
          <w:szCs w:val="21"/>
          <w:shd w:val="clear" w:color="auto" w:fill="FFFFFF"/>
        </w:rPr>
      </w:pPr>
      <w:r w:rsidRPr="00042C71">
        <w:rPr>
          <w:rFonts w:ascii="ＭＳ 明朝" w:eastAsia="ＭＳ 明朝" w:hAnsi="ＭＳ 明朝" w:cs="メイリオ" w:hint="eastAsia"/>
          <w:color w:val="1B1B1B"/>
          <w:szCs w:val="21"/>
          <w:shd w:val="clear" w:color="auto" w:fill="FFFFFF"/>
        </w:rPr>
        <w:t xml:space="preserve">　</w:t>
      </w:r>
      <w:r>
        <w:rPr>
          <w:rFonts w:ascii="ＭＳ 明朝" w:eastAsia="ＭＳ 明朝" w:hAnsi="ＭＳ 明朝" w:cs="メイリオ" w:hint="eastAsia"/>
          <w:color w:val="1B1B1B"/>
          <w:szCs w:val="21"/>
          <w:shd w:val="clear" w:color="auto" w:fill="FFFFFF"/>
        </w:rPr>
        <w:t>≪</w:t>
      </w:r>
      <w:r w:rsidRPr="00584865">
        <w:rPr>
          <w:rFonts w:ascii="ＭＳ 明朝" w:eastAsia="ＭＳ 明朝" w:hAnsi="ＭＳ 明朝" w:cs="メイリオ"/>
          <w:color w:val="1B1B1B"/>
          <w:szCs w:val="21"/>
          <w:shd w:val="clear" w:color="auto" w:fill="FFFFFF"/>
        </w:rPr>
        <w:t>公益社団法人 日本歯科衛生士会</w:t>
      </w:r>
      <w:r>
        <w:rPr>
          <w:rFonts w:ascii="ＭＳ 明朝" w:eastAsia="ＭＳ 明朝" w:hAnsi="ＭＳ 明朝" w:cs="メイリオ" w:hint="eastAsia"/>
          <w:color w:val="1B1B1B"/>
          <w:szCs w:val="21"/>
          <w:shd w:val="clear" w:color="auto" w:fill="FFFFFF"/>
        </w:rPr>
        <w:t xml:space="preserve">　</w:t>
      </w:r>
      <w:r w:rsidRPr="00042C71">
        <w:rPr>
          <w:rFonts w:ascii="ＭＳ 明朝" w:eastAsia="ＭＳ 明朝" w:hAnsi="ＭＳ 明朝" w:cs="メイリオ" w:hint="eastAsia"/>
          <w:color w:val="1B1B1B"/>
          <w:szCs w:val="21"/>
          <w:shd w:val="clear" w:color="auto" w:fill="FFFFFF"/>
        </w:rPr>
        <w:t>歯科衛生士</w:t>
      </w:r>
      <w:r>
        <w:rPr>
          <w:rFonts w:ascii="ＭＳ 明朝" w:eastAsia="ＭＳ 明朝" w:hAnsi="ＭＳ 明朝" w:cs="メイリオ" w:hint="eastAsia"/>
          <w:color w:val="1B1B1B"/>
          <w:szCs w:val="21"/>
          <w:shd w:val="clear" w:color="auto" w:fill="FFFFFF"/>
        </w:rPr>
        <w:t>の勤務</w:t>
      </w:r>
      <w:r w:rsidRPr="00042C71">
        <w:rPr>
          <w:rFonts w:ascii="ＭＳ 明朝" w:eastAsia="ＭＳ 明朝" w:hAnsi="ＭＳ 明朝" w:cs="メイリオ" w:hint="eastAsia"/>
          <w:color w:val="1B1B1B"/>
          <w:szCs w:val="21"/>
          <w:shd w:val="clear" w:color="auto" w:fill="FFFFFF"/>
        </w:rPr>
        <w:t>実態調査</w:t>
      </w:r>
      <w:r>
        <w:rPr>
          <w:rFonts w:ascii="ＭＳ 明朝" w:eastAsia="ＭＳ 明朝" w:hAnsi="ＭＳ 明朝" w:cs="メイリオ" w:hint="eastAsia"/>
          <w:color w:val="1B1B1B"/>
          <w:szCs w:val="21"/>
          <w:shd w:val="clear" w:color="auto" w:fill="FFFFFF"/>
        </w:rPr>
        <w:t>報告書≫</w:t>
      </w:r>
      <w:r w:rsidRPr="00042C71">
        <w:rPr>
          <w:rFonts w:ascii="ＭＳ 明朝" w:eastAsia="ＭＳ 明朝" w:hAnsi="ＭＳ 明朝" w:cs="メイリオ" w:hint="eastAsia"/>
          <w:color w:val="1B1B1B"/>
          <w:szCs w:val="21"/>
          <w:shd w:val="clear" w:color="auto" w:fill="FFFFFF"/>
        </w:rPr>
        <w:t>によると</w:t>
      </w:r>
      <w:r>
        <w:rPr>
          <w:rFonts w:ascii="ＭＳ 明朝" w:eastAsia="ＭＳ 明朝" w:hAnsi="ＭＳ 明朝" w:cs="メイリオ" w:hint="eastAsia"/>
          <w:color w:val="1B1B1B"/>
          <w:szCs w:val="21"/>
          <w:shd w:val="clear" w:color="auto" w:fill="FFFFFF"/>
        </w:rPr>
        <w:t>，就業していない理由や勤務先の変更の</w:t>
      </w:r>
      <w:r w:rsidRPr="00042C71">
        <w:rPr>
          <w:rFonts w:ascii="ＭＳ 明朝" w:eastAsia="ＭＳ 明朝" w:hAnsi="ＭＳ 明朝" w:cs="メイリオ" w:hint="eastAsia"/>
          <w:color w:val="1B1B1B"/>
          <w:szCs w:val="21"/>
          <w:shd w:val="clear" w:color="auto" w:fill="FFFFFF"/>
        </w:rPr>
        <w:t>理由</w:t>
      </w:r>
      <w:r>
        <w:rPr>
          <w:rFonts w:ascii="ＭＳ 明朝" w:eastAsia="ＭＳ 明朝" w:hAnsi="ＭＳ 明朝" w:cs="メイリオ" w:hint="eastAsia"/>
          <w:color w:val="1B1B1B"/>
          <w:szCs w:val="21"/>
          <w:shd w:val="clear" w:color="auto" w:fill="FFFFFF"/>
        </w:rPr>
        <w:t>・最も改善して欲しいこと</w:t>
      </w:r>
      <w:r w:rsidRPr="00042C71">
        <w:rPr>
          <w:rFonts w:ascii="ＭＳ 明朝" w:eastAsia="ＭＳ 明朝" w:hAnsi="ＭＳ 明朝" w:cs="メイリオ" w:hint="eastAsia"/>
          <w:color w:val="1B1B1B"/>
          <w:szCs w:val="21"/>
          <w:shd w:val="clear" w:color="auto" w:fill="FFFFFF"/>
        </w:rPr>
        <w:t>として“職場</w:t>
      </w:r>
      <w:r>
        <w:rPr>
          <w:rFonts w:ascii="ＭＳ 明朝" w:eastAsia="ＭＳ 明朝" w:hAnsi="ＭＳ 明朝" w:cs="メイリオ" w:hint="eastAsia"/>
          <w:color w:val="1B1B1B"/>
          <w:szCs w:val="21"/>
          <w:shd w:val="clear" w:color="auto" w:fill="FFFFFF"/>
        </w:rPr>
        <w:t>で</w:t>
      </w:r>
      <w:r w:rsidRPr="00042C71">
        <w:rPr>
          <w:rFonts w:ascii="ＭＳ 明朝" w:eastAsia="ＭＳ 明朝" w:hAnsi="ＭＳ 明朝" w:cs="メイリオ" w:hint="eastAsia"/>
          <w:color w:val="1B1B1B"/>
          <w:szCs w:val="21"/>
          <w:shd w:val="clear" w:color="auto" w:fill="FFFFFF"/>
        </w:rPr>
        <w:t>の人間関係”が上位にあげられ</w:t>
      </w:r>
      <w:r>
        <w:rPr>
          <w:rFonts w:ascii="ＭＳ 明朝" w:eastAsia="ＭＳ 明朝" w:hAnsi="ＭＳ 明朝" w:cs="メイリオ" w:hint="eastAsia"/>
          <w:color w:val="1B1B1B"/>
          <w:szCs w:val="21"/>
          <w:shd w:val="clear" w:color="auto" w:fill="FFFFFF"/>
        </w:rPr>
        <w:t>る</w:t>
      </w:r>
      <w:r w:rsidRPr="00042C71">
        <w:rPr>
          <w:rFonts w:ascii="ＭＳ 明朝" w:eastAsia="ＭＳ 明朝" w:hAnsi="ＭＳ 明朝" w:cs="メイリオ" w:hint="eastAsia"/>
          <w:color w:val="1B1B1B"/>
          <w:szCs w:val="21"/>
          <w:shd w:val="clear" w:color="auto" w:fill="FFFFFF"/>
        </w:rPr>
        <w:t>。</w:t>
      </w:r>
      <w:r>
        <w:rPr>
          <w:rFonts w:ascii="ＭＳ 明朝" w:eastAsia="ＭＳ 明朝" w:hAnsi="ＭＳ 明朝" w:cs="メイリオ" w:hint="eastAsia"/>
          <w:color w:val="1B1B1B"/>
          <w:szCs w:val="21"/>
          <w:shd w:val="clear" w:color="auto" w:fill="FFFFFF"/>
        </w:rPr>
        <w:t>歯科衛生士業務についての知識・技術の研鑽のためのセミナーなどは多くあるものの，この悩みに対して相談するところがなく，離職や転職を予防するためには，</w:t>
      </w:r>
      <w:r w:rsidRPr="00042C71">
        <w:rPr>
          <w:rFonts w:ascii="ＭＳ 明朝" w:eastAsia="ＭＳ 明朝" w:hAnsi="ＭＳ 明朝" w:cs="メイリオ" w:hint="eastAsia"/>
          <w:color w:val="1B1B1B"/>
          <w:szCs w:val="21"/>
          <w:shd w:val="clear" w:color="auto" w:fill="FFFFFF"/>
        </w:rPr>
        <w:t>人間関係の悩みを解消することが優先順位が高く</w:t>
      </w:r>
      <w:r>
        <w:rPr>
          <w:rFonts w:ascii="ＭＳ 明朝" w:eastAsia="ＭＳ 明朝" w:hAnsi="ＭＳ 明朝" w:cs="メイリオ" w:hint="eastAsia"/>
          <w:color w:val="1B1B1B"/>
          <w:szCs w:val="21"/>
          <w:shd w:val="clear" w:color="auto" w:fill="FFFFFF"/>
        </w:rPr>
        <w:t>，</w:t>
      </w:r>
      <w:r w:rsidRPr="00042C71">
        <w:rPr>
          <w:rFonts w:ascii="ＭＳ 明朝" w:eastAsia="ＭＳ 明朝" w:hAnsi="ＭＳ 明朝" w:cs="メイリオ" w:hint="eastAsia"/>
          <w:color w:val="1B1B1B"/>
          <w:szCs w:val="21"/>
          <w:shd w:val="clear" w:color="auto" w:fill="FFFFFF"/>
        </w:rPr>
        <w:t>歯科衛生士の心のサポートが必要と考えた。</w:t>
      </w:r>
    </w:p>
    <w:p w14:paraId="04C20389" w14:textId="77777777" w:rsidR="00080ED5" w:rsidRPr="00042C71" w:rsidRDefault="00080ED5" w:rsidP="00080ED5">
      <w:pPr>
        <w:ind w:firstLineChars="100" w:firstLine="210"/>
        <w:jc w:val="left"/>
        <w:rPr>
          <w:rFonts w:ascii="ＭＳ 明朝" w:eastAsia="ＭＳ 明朝" w:hAnsi="ＭＳ 明朝" w:cs="メイリオ"/>
          <w:color w:val="1B1B1B"/>
          <w:szCs w:val="21"/>
          <w:shd w:val="clear" w:color="auto" w:fill="FFFFFF"/>
        </w:rPr>
      </w:pPr>
    </w:p>
    <w:p w14:paraId="552060BF" w14:textId="77777777" w:rsidR="00080ED5" w:rsidRPr="00042C71" w:rsidRDefault="00080ED5" w:rsidP="00080ED5">
      <w:pPr>
        <w:jc w:val="left"/>
        <w:rPr>
          <w:rFonts w:ascii="ＭＳ 明朝" w:eastAsia="ＭＳ 明朝" w:hAnsi="ＭＳ 明朝" w:cs="メイリオ"/>
          <w:b/>
          <w:color w:val="1B1B1B"/>
          <w:szCs w:val="21"/>
          <w:shd w:val="clear" w:color="auto" w:fill="FFFFFF"/>
        </w:rPr>
      </w:pPr>
      <w:r w:rsidRPr="00042C71">
        <w:rPr>
          <w:rFonts w:ascii="ＭＳ 明朝" w:eastAsia="ＭＳ 明朝" w:hAnsi="ＭＳ 明朝" w:cs="メイリオ" w:hint="eastAsia"/>
          <w:b/>
          <w:color w:val="1B1B1B"/>
          <w:szCs w:val="21"/>
          <w:shd w:val="clear" w:color="auto" w:fill="FFFFFF"/>
        </w:rPr>
        <w:t>【対象および方法】</w:t>
      </w:r>
    </w:p>
    <w:p w14:paraId="562C59AD" w14:textId="77777777" w:rsidR="00080ED5" w:rsidRPr="00042C71" w:rsidRDefault="00080ED5" w:rsidP="00080ED5">
      <w:pPr>
        <w:ind w:firstLineChars="100" w:firstLine="210"/>
        <w:rPr>
          <w:rFonts w:ascii="ＭＳ 明朝" w:eastAsia="ＭＳ 明朝" w:hAnsi="ＭＳ 明朝" w:cs="メイリオ"/>
          <w:color w:val="1B1B1B"/>
          <w:szCs w:val="21"/>
          <w:shd w:val="clear" w:color="auto" w:fill="FFFFFF"/>
        </w:rPr>
      </w:pPr>
      <w:r w:rsidRPr="00042C71">
        <w:rPr>
          <w:rFonts w:ascii="ＭＳ 明朝" w:eastAsia="ＭＳ 明朝" w:hAnsi="ＭＳ 明朝" w:cs="メイリオ"/>
          <w:color w:val="1B1B1B"/>
          <w:szCs w:val="21"/>
          <w:shd w:val="clear" w:color="auto" w:fill="FFFFFF"/>
        </w:rPr>
        <w:t>日々</w:t>
      </w:r>
      <w:r>
        <w:rPr>
          <w:rFonts w:ascii="ＭＳ 明朝" w:eastAsia="ＭＳ 明朝" w:hAnsi="ＭＳ 明朝" w:cs="メイリオ" w:hint="eastAsia"/>
          <w:color w:val="1B1B1B"/>
          <w:szCs w:val="21"/>
          <w:shd w:val="clear" w:color="auto" w:fill="FFFFFF"/>
        </w:rPr>
        <w:t>，</w:t>
      </w:r>
      <w:r w:rsidRPr="00042C71">
        <w:rPr>
          <w:rFonts w:ascii="ＭＳ 明朝" w:eastAsia="ＭＳ 明朝" w:hAnsi="ＭＳ 明朝" w:cs="メイリオ"/>
          <w:color w:val="1B1B1B"/>
          <w:szCs w:val="21"/>
          <w:shd w:val="clear" w:color="auto" w:fill="FFFFFF"/>
        </w:rPr>
        <w:t>臨床</w:t>
      </w:r>
      <w:r w:rsidRPr="00042C71">
        <w:rPr>
          <w:rFonts w:ascii="ＭＳ 明朝" w:eastAsia="ＭＳ 明朝" w:hAnsi="ＭＳ 明朝" w:cs="メイリオ" w:hint="eastAsia"/>
          <w:color w:val="1B1B1B"/>
          <w:szCs w:val="21"/>
          <w:shd w:val="clear" w:color="auto" w:fill="FFFFFF"/>
        </w:rPr>
        <w:t>に真摯に</w:t>
      </w:r>
      <w:r w:rsidRPr="00042C71">
        <w:rPr>
          <w:rFonts w:ascii="ＭＳ 明朝" w:eastAsia="ＭＳ 明朝" w:hAnsi="ＭＳ 明朝" w:cs="メイリオ"/>
          <w:color w:val="1B1B1B"/>
          <w:szCs w:val="21"/>
          <w:shd w:val="clear" w:color="auto" w:fill="FFFFFF"/>
        </w:rPr>
        <w:t>向き合いながらも</w:t>
      </w:r>
      <w:r w:rsidRPr="00042C71">
        <w:rPr>
          <w:rFonts w:ascii="ＭＳ 明朝" w:eastAsia="ＭＳ 明朝" w:hAnsi="ＭＳ 明朝" w:cs="メイリオ" w:hint="eastAsia"/>
          <w:color w:val="1B1B1B"/>
          <w:szCs w:val="21"/>
          <w:shd w:val="clear" w:color="auto" w:fill="FFFFFF"/>
        </w:rPr>
        <w:t>院長や職場の人間関係に悩みを抱えている</w:t>
      </w:r>
      <w:r>
        <w:rPr>
          <w:rFonts w:ascii="ＭＳ 明朝" w:eastAsia="ＭＳ 明朝" w:hAnsi="ＭＳ 明朝" w:cs="メイリオ" w:hint="eastAsia"/>
          <w:color w:val="1B1B1B"/>
          <w:szCs w:val="21"/>
          <w:shd w:val="clear" w:color="auto" w:fill="FFFFFF"/>
        </w:rPr>
        <w:t>，また，</w:t>
      </w:r>
      <w:r w:rsidRPr="00042C71">
        <w:rPr>
          <w:rFonts w:ascii="ＭＳ 明朝" w:eastAsia="ＭＳ 明朝" w:hAnsi="ＭＳ 明朝" w:cs="メイリオ" w:hint="eastAsia"/>
          <w:color w:val="1B1B1B"/>
          <w:szCs w:val="21"/>
          <w:shd w:val="clear" w:color="auto" w:fill="FFFFFF"/>
        </w:rPr>
        <w:t>働きづらさを感じたり</w:t>
      </w:r>
      <w:r>
        <w:rPr>
          <w:rFonts w:ascii="ＭＳ 明朝" w:eastAsia="ＭＳ 明朝" w:hAnsi="ＭＳ 明朝" w:cs="メイリオ" w:hint="eastAsia"/>
          <w:color w:val="1B1B1B"/>
          <w:szCs w:val="21"/>
          <w:shd w:val="clear" w:color="auto" w:fill="FFFFFF"/>
        </w:rPr>
        <w:t>，結婚出産を経ての悩みや</w:t>
      </w:r>
      <w:r w:rsidRPr="00042C71">
        <w:rPr>
          <w:rFonts w:ascii="ＭＳ 明朝" w:eastAsia="ＭＳ 明朝" w:hAnsi="ＭＳ 明朝" w:cs="メイリオ" w:hint="eastAsia"/>
          <w:color w:val="1B1B1B"/>
          <w:szCs w:val="21"/>
          <w:shd w:val="clear" w:color="auto" w:fill="FFFFFF"/>
        </w:rPr>
        <w:t>理想の</w:t>
      </w:r>
      <w:r w:rsidRPr="00042C71">
        <w:rPr>
          <w:rFonts w:ascii="ＭＳ 明朝" w:eastAsia="ＭＳ 明朝" w:hAnsi="ＭＳ 明朝" w:cs="メイリオ"/>
          <w:color w:val="1B1B1B"/>
          <w:szCs w:val="21"/>
          <w:shd w:val="clear" w:color="auto" w:fill="FFFFFF"/>
        </w:rPr>
        <w:t>働き方</w:t>
      </w:r>
      <w:r w:rsidRPr="00042C71">
        <w:rPr>
          <w:rFonts w:ascii="ＭＳ 明朝" w:eastAsia="ＭＳ 明朝" w:hAnsi="ＭＳ 明朝" w:cs="メイリオ" w:hint="eastAsia"/>
          <w:color w:val="1B1B1B"/>
          <w:szCs w:val="21"/>
          <w:shd w:val="clear" w:color="auto" w:fill="FFFFFF"/>
        </w:rPr>
        <w:t>を模索している</w:t>
      </w:r>
      <w:r>
        <w:rPr>
          <w:rFonts w:ascii="ＭＳ 明朝" w:eastAsia="ＭＳ 明朝" w:hAnsi="ＭＳ 明朝" w:cs="メイリオ" w:hint="eastAsia"/>
          <w:color w:val="1B1B1B"/>
          <w:szCs w:val="21"/>
          <w:shd w:val="clear" w:color="auto" w:fill="FFFFFF"/>
        </w:rPr>
        <w:t>3</w:t>
      </w:r>
      <w:r>
        <w:rPr>
          <w:rFonts w:ascii="ＭＳ 明朝" w:eastAsia="ＭＳ 明朝" w:hAnsi="ＭＳ 明朝" w:cs="メイリオ"/>
          <w:color w:val="1B1B1B"/>
          <w:szCs w:val="21"/>
          <w:shd w:val="clear" w:color="auto" w:fill="FFFFFF"/>
        </w:rPr>
        <w:t>0</w:t>
      </w:r>
      <w:r w:rsidRPr="00042C71">
        <w:rPr>
          <w:rFonts w:ascii="ＭＳ 明朝" w:eastAsia="ＭＳ 明朝" w:hAnsi="ＭＳ 明朝" w:cs="メイリオ" w:hint="eastAsia"/>
          <w:color w:val="1B1B1B"/>
          <w:szCs w:val="21"/>
          <w:shd w:val="clear" w:color="auto" w:fill="FFFFFF"/>
        </w:rPr>
        <w:t>～</w:t>
      </w:r>
      <w:r>
        <w:rPr>
          <w:rFonts w:ascii="ＭＳ 明朝" w:eastAsia="ＭＳ 明朝" w:hAnsi="ＭＳ 明朝" w:cs="メイリオ" w:hint="eastAsia"/>
          <w:color w:val="1B1B1B"/>
          <w:szCs w:val="21"/>
          <w:shd w:val="clear" w:color="auto" w:fill="FFFFFF"/>
        </w:rPr>
        <w:t>4</w:t>
      </w:r>
      <w:r>
        <w:rPr>
          <w:rFonts w:ascii="ＭＳ 明朝" w:eastAsia="ＭＳ 明朝" w:hAnsi="ＭＳ 明朝" w:cs="メイリオ"/>
          <w:color w:val="1B1B1B"/>
          <w:szCs w:val="21"/>
          <w:shd w:val="clear" w:color="auto" w:fill="FFFFFF"/>
        </w:rPr>
        <w:t>0</w:t>
      </w:r>
      <w:r w:rsidRPr="00042C71">
        <w:rPr>
          <w:rFonts w:ascii="ＭＳ 明朝" w:eastAsia="ＭＳ 明朝" w:hAnsi="ＭＳ 明朝" w:cs="メイリオ" w:hint="eastAsia"/>
          <w:color w:val="1B1B1B"/>
          <w:szCs w:val="21"/>
          <w:shd w:val="clear" w:color="auto" w:fill="FFFFFF"/>
        </w:rPr>
        <w:t>代の歯科衛生士</w:t>
      </w:r>
      <w:r>
        <w:rPr>
          <w:rFonts w:ascii="ＭＳ 明朝" w:eastAsia="ＭＳ 明朝" w:hAnsi="ＭＳ 明朝" w:cs="メイリオ" w:hint="eastAsia"/>
          <w:color w:val="1B1B1B"/>
          <w:szCs w:val="21"/>
          <w:shd w:val="clear" w:color="auto" w:fill="FFFFFF"/>
        </w:rPr>
        <w:t>を主な対象とする</w:t>
      </w:r>
      <w:r w:rsidRPr="00042C71">
        <w:rPr>
          <w:rFonts w:ascii="ＭＳ 明朝" w:eastAsia="ＭＳ 明朝" w:hAnsi="ＭＳ 明朝" w:cs="メイリオ" w:hint="eastAsia"/>
          <w:color w:val="1B1B1B"/>
          <w:szCs w:val="21"/>
          <w:shd w:val="clear" w:color="auto" w:fill="FFFFFF"/>
        </w:rPr>
        <w:t>。</w:t>
      </w:r>
      <w:r>
        <w:rPr>
          <w:rFonts w:ascii="ＭＳ 明朝" w:eastAsia="ＭＳ 明朝" w:hAnsi="ＭＳ 明朝" w:cs="メイリオ" w:hint="eastAsia"/>
          <w:color w:val="1B1B1B"/>
          <w:szCs w:val="21"/>
          <w:shd w:val="clear" w:color="auto" w:fill="FFFFFF"/>
        </w:rPr>
        <w:t xml:space="preserve">　方法としては，</w:t>
      </w:r>
      <w:r w:rsidRPr="00042C71">
        <w:rPr>
          <w:rFonts w:ascii="ＭＳ 明朝" w:eastAsia="ＭＳ 明朝" w:hAnsi="ＭＳ 明朝" w:cs="メイリオ" w:hint="eastAsia"/>
          <w:color w:val="1B1B1B"/>
          <w:szCs w:val="21"/>
          <w:shd w:val="clear" w:color="auto" w:fill="FFFFFF"/>
        </w:rPr>
        <w:t>InstagramをメインとしたSNSでの発信で認知を広め</w:t>
      </w:r>
      <w:r>
        <w:rPr>
          <w:rFonts w:ascii="ＭＳ 明朝" w:eastAsia="ＭＳ 明朝" w:hAnsi="ＭＳ 明朝" w:cs="メイリオ" w:hint="eastAsia"/>
          <w:color w:val="1B1B1B"/>
          <w:szCs w:val="21"/>
          <w:shd w:val="clear" w:color="auto" w:fill="FFFFFF"/>
        </w:rPr>
        <w:t>，</w:t>
      </w:r>
      <w:r w:rsidRPr="00042C71">
        <w:rPr>
          <w:rFonts w:ascii="ＭＳ 明朝" w:eastAsia="ＭＳ 明朝" w:hAnsi="ＭＳ 明朝" w:cs="メイリオ" w:hint="eastAsia"/>
          <w:color w:val="1B1B1B"/>
          <w:szCs w:val="21"/>
          <w:shd w:val="clear" w:color="auto" w:fill="FFFFFF"/>
        </w:rPr>
        <w:t>オンラインで</w:t>
      </w:r>
      <w:r>
        <w:rPr>
          <w:rFonts w:ascii="ＭＳ 明朝" w:eastAsia="ＭＳ 明朝" w:hAnsi="ＭＳ 明朝" w:cs="メイリオ" w:hint="eastAsia"/>
          <w:color w:val="1B1B1B"/>
          <w:szCs w:val="21"/>
          <w:shd w:val="clear" w:color="auto" w:fill="FFFFFF"/>
        </w:rPr>
        <w:t>個別に</w:t>
      </w:r>
      <w:r w:rsidRPr="00042C71">
        <w:rPr>
          <w:rFonts w:ascii="ＭＳ 明朝" w:eastAsia="ＭＳ 明朝" w:hAnsi="ＭＳ 明朝" w:cs="メイリオ" w:hint="eastAsia"/>
          <w:color w:val="1B1B1B"/>
          <w:szCs w:val="21"/>
          <w:shd w:val="clear" w:color="auto" w:fill="FFFFFF"/>
        </w:rPr>
        <w:t>お話をじっくり聞き</w:t>
      </w:r>
      <w:r>
        <w:rPr>
          <w:rFonts w:ascii="ＭＳ 明朝" w:eastAsia="ＭＳ 明朝" w:hAnsi="ＭＳ 明朝" w:cs="メイリオ" w:hint="eastAsia"/>
          <w:color w:val="1B1B1B"/>
          <w:szCs w:val="21"/>
          <w:shd w:val="clear" w:color="auto" w:fill="FFFFFF"/>
        </w:rPr>
        <w:t>，</w:t>
      </w:r>
      <w:r w:rsidRPr="00042C71">
        <w:rPr>
          <w:rFonts w:ascii="ＭＳ 明朝" w:eastAsia="ＭＳ 明朝" w:hAnsi="ＭＳ 明朝" w:cs="メイリオ" w:hint="eastAsia"/>
          <w:color w:val="1B1B1B"/>
          <w:szCs w:val="21"/>
          <w:shd w:val="clear" w:color="auto" w:fill="FFFFFF"/>
        </w:rPr>
        <w:t>心理学に基づいたワーク</w:t>
      </w:r>
      <w:r>
        <w:rPr>
          <w:rFonts w:ascii="ＭＳ 明朝" w:eastAsia="ＭＳ 明朝" w:hAnsi="ＭＳ 明朝" w:cs="メイリオ" w:hint="eastAsia"/>
          <w:color w:val="1B1B1B"/>
          <w:szCs w:val="21"/>
          <w:shd w:val="clear" w:color="auto" w:fill="FFFFFF"/>
        </w:rPr>
        <w:t>を活用し</w:t>
      </w:r>
      <w:r w:rsidRPr="00042C71">
        <w:rPr>
          <w:rFonts w:ascii="ＭＳ 明朝" w:eastAsia="ＭＳ 明朝" w:hAnsi="ＭＳ 明朝" w:cs="メイリオ" w:hint="eastAsia"/>
          <w:color w:val="1B1B1B"/>
          <w:szCs w:val="21"/>
          <w:shd w:val="clear" w:color="auto" w:fill="FFFFFF"/>
        </w:rPr>
        <w:t>お悩みを</w:t>
      </w:r>
      <w:r>
        <w:rPr>
          <w:rFonts w:ascii="ＭＳ 明朝" w:eastAsia="ＭＳ 明朝" w:hAnsi="ＭＳ 明朝" w:cs="メイリオ" w:hint="eastAsia"/>
          <w:color w:val="1B1B1B"/>
          <w:szCs w:val="21"/>
          <w:shd w:val="clear" w:color="auto" w:fill="FFFFFF"/>
        </w:rPr>
        <w:t>解消している。</w:t>
      </w:r>
    </w:p>
    <w:p w14:paraId="7E7916F6" w14:textId="77777777" w:rsidR="00080ED5" w:rsidRPr="00042C71" w:rsidRDefault="00080ED5" w:rsidP="00080ED5">
      <w:pPr>
        <w:rPr>
          <w:rFonts w:ascii="ＭＳ 明朝" w:eastAsia="ＭＳ 明朝" w:hAnsi="ＭＳ 明朝" w:cs="メイリオ"/>
          <w:color w:val="1B1B1B"/>
          <w:szCs w:val="21"/>
          <w:shd w:val="clear" w:color="auto" w:fill="FFFFFF"/>
        </w:rPr>
      </w:pPr>
    </w:p>
    <w:p w14:paraId="0672E8C3" w14:textId="77777777" w:rsidR="00080ED5" w:rsidRPr="00042C71" w:rsidRDefault="00080ED5" w:rsidP="00080ED5">
      <w:pPr>
        <w:rPr>
          <w:rFonts w:ascii="ＭＳ 明朝" w:eastAsia="ＭＳ 明朝" w:hAnsi="ＭＳ 明朝" w:cs="メイリオ"/>
          <w:b/>
          <w:color w:val="1B1B1B"/>
          <w:szCs w:val="21"/>
          <w:shd w:val="clear" w:color="auto" w:fill="FFFFFF"/>
        </w:rPr>
      </w:pPr>
      <w:r w:rsidRPr="00042C71">
        <w:rPr>
          <w:rFonts w:ascii="ＭＳ 明朝" w:eastAsia="ＭＳ 明朝" w:hAnsi="ＭＳ 明朝" w:cs="メイリオ" w:hint="eastAsia"/>
          <w:b/>
          <w:color w:val="1B1B1B"/>
          <w:szCs w:val="21"/>
          <w:shd w:val="clear" w:color="auto" w:fill="FFFFFF"/>
        </w:rPr>
        <w:t>【結果および考察】</w:t>
      </w:r>
    </w:p>
    <w:p w14:paraId="01582B07" w14:textId="77777777" w:rsidR="00080ED5" w:rsidRPr="00042C71" w:rsidRDefault="00080ED5" w:rsidP="00080ED5">
      <w:pPr>
        <w:ind w:firstLineChars="100" w:firstLine="210"/>
        <w:jc w:val="left"/>
        <w:rPr>
          <w:rFonts w:ascii="ＭＳ 明朝" w:eastAsia="ＭＳ 明朝" w:hAnsi="ＭＳ 明朝" w:cs="メイリオ"/>
          <w:color w:val="1B1B1B"/>
          <w:szCs w:val="21"/>
          <w:shd w:val="clear" w:color="auto" w:fill="FFFFFF"/>
        </w:rPr>
      </w:pPr>
      <w:r>
        <w:rPr>
          <w:rFonts w:ascii="ＭＳ 明朝" w:eastAsia="ＭＳ 明朝" w:hAnsi="ＭＳ 明朝" w:cs="メイリオ" w:hint="eastAsia"/>
          <w:color w:val="1B1B1B"/>
          <w:szCs w:val="21"/>
          <w:shd w:val="clear" w:color="auto" w:fill="FFFFFF"/>
        </w:rPr>
        <w:t>2</w:t>
      </w:r>
      <w:r>
        <w:rPr>
          <w:rFonts w:ascii="ＭＳ 明朝" w:eastAsia="ＭＳ 明朝" w:hAnsi="ＭＳ 明朝" w:cs="メイリオ"/>
          <w:color w:val="1B1B1B"/>
          <w:szCs w:val="21"/>
          <w:shd w:val="clear" w:color="auto" w:fill="FFFFFF"/>
        </w:rPr>
        <w:t>021</w:t>
      </w:r>
      <w:r>
        <w:rPr>
          <w:rFonts w:ascii="ＭＳ 明朝" w:eastAsia="ＭＳ 明朝" w:hAnsi="ＭＳ 明朝" w:cs="メイリオ" w:hint="eastAsia"/>
          <w:color w:val="1B1B1B"/>
          <w:szCs w:val="21"/>
          <w:shd w:val="clear" w:color="auto" w:fill="FFFFFF"/>
        </w:rPr>
        <w:t>年から現在まで全国の歯科衛生士約1</w:t>
      </w:r>
      <w:r>
        <w:rPr>
          <w:rFonts w:ascii="ＭＳ 明朝" w:eastAsia="ＭＳ 明朝" w:hAnsi="ＭＳ 明朝" w:cs="メイリオ"/>
          <w:color w:val="1B1B1B"/>
          <w:szCs w:val="21"/>
          <w:shd w:val="clear" w:color="auto" w:fill="FFFFFF"/>
        </w:rPr>
        <w:t>00</w:t>
      </w:r>
      <w:r>
        <w:rPr>
          <w:rFonts w:ascii="ＭＳ 明朝" w:eastAsia="ＭＳ 明朝" w:hAnsi="ＭＳ 明朝" w:cs="メイリオ" w:hint="eastAsia"/>
          <w:color w:val="1B1B1B"/>
          <w:szCs w:val="21"/>
          <w:shd w:val="clear" w:color="auto" w:fill="FFFFFF"/>
        </w:rPr>
        <w:t>名とオンラインでお悩みを伺ってきた。2</w:t>
      </w:r>
      <w:r>
        <w:rPr>
          <w:rFonts w:ascii="ＭＳ 明朝" w:eastAsia="ＭＳ 明朝" w:hAnsi="ＭＳ 明朝" w:cs="メイリオ"/>
          <w:color w:val="1B1B1B"/>
          <w:szCs w:val="21"/>
          <w:shd w:val="clear" w:color="auto" w:fill="FFFFFF"/>
        </w:rPr>
        <w:t>023</w:t>
      </w:r>
      <w:r>
        <w:rPr>
          <w:rFonts w:ascii="ＭＳ 明朝" w:eastAsia="ＭＳ 明朝" w:hAnsi="ＭＳ 明朝" w:cs="メイリオ" w:hint="eastAsia"/>
          <w:color w:val="1B1B1B"/>
          <w:szCs w:val="21"/>
          <w:shd w:val="clear" w:color="auto" w:fill="FFFFFF"/>
        </w:rPr>
        <w:t>年からは毎月常時2</w:t>
      </w:r>
      <w:r>
        <w:rPr>
          <w:rFonts w:ascii="ＭＳ 明朝" w:eastAsia="ＭＳ 明朝" w:hAnsi="ＭＳ 明朝" w:cs="メイリオ"/>
          <w:color w:val="1B1B1B"/>
          <w:szCs w:val="21"/>
          <w:shd w:val="clear" w:color="auto" w:fill="FFFFFF"/>
        </w:rPr>
        <w:t>0</w:t>
      </w:r>
      <w:r>
        <w:rPr>
          <w:rFonts w:ascii="ＭＳ 明朝" w:eastAsia="ＭＳ 明朝" w:hAnsi="ＭＳ 明朝" w:cs="メイリオ" w:hint="eastAsia"/>
          <w:color w:val="1B1B1B"/>
          <w:szCs w:val="21"/>
          <w:shd w:val="clear" w:color="auto" w:fill="FFFFFF"/>
        </w:rPr>
        <w:t>名前後の方に，独自に考案した≪歯科衛生士離職予防メソッド心みがきレッスン≫にて，心のサポートしてる。受講した方のほとんどが，職場を変えず院内のコミュニケーションが円滑になり，落ち込むことも減り楽しく仕事ができていると感想をいただている。</w:t>
      </w:r>
    </w:p>
    <w:p w14:paraId="2E776923" w14:textId="77777777" w:rsidR="00080ED5" w:rsidRDefault="00080ED5" w:rsidP="00080ED5">
      <w:pPr>
        <w:jc w:val="left"/>
        <w:rPr>
          <w:rFonts w:ascii="ＭＳ 明朝" w:eastAsia="ＭＳ 明朝" w:hAnsi="ＭＳ 明朝" w:cs="メイリオ"/>
          <w:b/>
          <w:color w:val="1B1B1B"/>
          <w:szCs w:val="21"/>
          <w:shd w:val="clear" w:color="auto" w:fill="FFFFFF"/>
        </w:rPr>
      </w:pPr>
    </w:p>
    <w:p w14:paraId="36092308" w14:textId="77777777" w:rsidR="00080ED5" w:rsidRDefault="00080ED5" w:rsidP="00080ED5">
      <w:pPr>
        <w:jc w:val="left"/>
        <w:rPr>
          <w:rFonts w:ascii="ＭＳ 明朝" w:eastAsia="ＭＳ 明朝" w:hAnsi="ＭＳ 明朝" w:cs="メイリオ"/>
          <w:b/>
          <w:color w:val="1B1B1B"/>
          <w:szCs w:val="21"/>
          <w:shd w:val="clear" w:color="auto" w:fill="FFFFFF"/>
        </w:rPr>
      </w:pPr>
      <w:r w:rsidRPr="00042C71">
        <w:rPr>
          <w:rFonts w:ascii="ＭＳ 明朝" w:eastAsia="ＭＳ 明朝" w:hAnsi="ＭＳ 明朝" w:cs="メイリオ" w:hint="eastAsia"/>
          <w:b/>
          <w:color w:val="1B1B1B"/>
          <w:szCs w:val="21"/>
          <w:shd w:val="clear" w:color="auto" w:fill="FFFFFF"/>
        </w:rPr>
        <w:t>【結論】</w:t>
      </w:r>
    </w:p>
    <w:p w14:paraId="1791BB8B" w14:textId="77777777" w:rsidR="00080ED5" w:rsidRDefault="00080ED5" w:rsidP="00080ED5">
      <w:pPr>
        <w:ind w:firstLineChars="100" w:firstLine="210"/>
        <w:jc w:val="left"/>
        <w:rPr>
          <w:rFonts w:ascii="ＭＳ 明朝" w:eastAsia="ＭＳ 明朝" w:hAnsi="ＭＳ 明朝" w:cs="メイリオ"/>
          <w:bCs/>
          <w:color w:val="1B1B1B"/>
          <w:szCs w:val="21"/>
          <w:shd w:val="clear" w:color="auto" w:fill="FFFFFF"/>
        </w:rPr>
      </w:pPr>
      <w:r>
        <w:rPr>
          <w:rFonts w:ascii="ＭＳ 明朝" w:eastAsia="ＭＳ 明朝" w:hAnsi="ＭＳ 明朝" w:cs="メイリオ" w:hint="eastAsia"/>
          <w:bCs/>
          <w:color w:val="1B1B1B"/>
          <w:szCs w:val="21"/>
          <w:shd w:val="clear" w:color="auto" w:fill="FFFFFF"/>
        </w:rPr>
        <w:t>女性の社会進出が当たり前になり，結婚出産後も自己実現を叶えたいと思う方は増加傾向にある。そんな中，自分の話を聞いてもらいたい，共感して欲しいと思っている方も多いため，その方に寄り添い，伴走し，明るい未来へ導いていく事は優秀な人材の</w:t>
      </w:r>
      <w:r w:rsidRPr="00267B2F">
        <w:rPr>
          <w:rFonts w:ascii="ＭＳ 明朝" w:eastAsia="ＭＳ 明朝" w:hAnsi="ＭＳ 明朝" w:cs="メイリオ"/>
          <w:bCs/>
          <w:color w:val="1B1B1B"/>
          <w:szCs w:val="21"/>
          <w:shd w:val="clear" w:color="auto" w:fill="FFFFFF"/>
        </w:rPr>
        <w:t>離職防止につながり</w:t>
      </w:r>
      <w:r>
        <w:rPr>
          <w:rFonts w:ascii="ＭＳ 明朝" w:eastAsia="ＭＳ 明朝" w:hAnsi="ＭＳ 明朝" w:cs="メイリオ" w:hint="eastAsia"/>
          <w:bCs/>
          <w:color w:val="1B1B1B"/>
          <w:szCs w:val="21"/>
          <w:shd w:val="clear" w:color="auto" w:fill="FFFFFF"/>
        </w:rPr>
        <w:t>，</w:t>
      </w:r>
      <w:r w:rsidRPr="00267B2F">
        <w:rPr>
          <w:rFonts w:ascii="ＭＳ 明朝" w:eastAsia="ＭＳ 明朝" w:hAnsi="ＭＳ 明朝" w:cs="メイリオ"/>
          <w:bCs/>
          <w:color w:val="1B1B1B"/>
          <w:szCs w:val="21"/>
          <w:shd w:val="clear" w:color="auto" w:fill="FFFFFF"/>
        </w:rPr>
        <w:t>職業の知名度・認知度の向上</w:t>
      </w:r>
      <w:r>
        <w:rPr>
          <w:rFonts w:ascii="ＭＳ 明朝" w:eastAsia="ＭＳ 明朝" w:hAnsi="ＭＳ 明朝" w:cs="メイリオ" w:hint="eastAsia"/>
          <w:bCs/>
          <w:color w:val="1B1B1B"/>
          <w:szCs w:val="21"/>
          <w:shd w:val="clear" w:color="auto" w:fill="FFFFFF"/>
        </w:rPr>
        <w:t>，ひいては</w:t>
      </w:r>
      <w:r w:rsidRPr="00556E8B">
        <w:rPr>
          <w:rFonts w:ascii="ＭＳ 明朝" w:eastAsia="ＭＳ 明朝" w:hAnsi="ＭＳ 明朝" w:cs="メイリオ"/>
          <w:bCs/>
          <w:color w:val="1B1B1B"/>
          <w:szCs w:val="21"/>
          <w:shd w:val="clear" w:color="auto" w:fill="FFFFFF"/>
        </w:rPr>
        <w:t>、国民の</w:t>
      </w:r>
      <w:r>
        <w:rPr>
          <w:rFonts w:ascii="ＭＳ 明朝" w:eastAsia="ＭＳ 明朝" w:hAnsi="ＭＳ 明朝" w:cs="メイリオ" w:hint="eastAsia"/>
          <w:bCs/>
          <w:color w:val="1B1B1B"/>
          <w:szCs w:val="21"/>
          <w:shd w:val="clear" w:color="auto" w:fill="FFFFFF"/>
        </w:rPr>
        <w:t>皆様</w:t>
      </w:r>
      <w:r w:rsidRPr="00556E8B">
        <w:rPr>
          <w:rFonts w:ascii="ＭＳ 明朝" w:eastAsia="ＭＳ 明朝" w:hAnsi="ＭＳ 明朝" w:cs="メイリオ"/>
          <w:bCs/>
          <w:color w:val="1B1B1B"/>
          <w:szCs w:val="21"/>
          <w:shd w:val="clear" w:color="auto" w:fill="FFFFFF"/>
        </w:rPr>
        <w:t>の</w:t>
      </w:r>
      <w:r>
        <w:rPr>
          <w:rFonts w:ascii="ＭＳ 明朝" w:eastAsia="ＭＳ 明朝" w:hAnsi="ＭＳ 明朝" w:cs="メイリオ"/>
          <w:bCs/>
          <w:color w:val="1B1B1B"/>
          <w:szCs w:val="21"/>
          <w:shd w:val="clear" w:color="auto" w:fill="FFFFFF"/>
        </w:rPr>
        <w:t>QOL</w:t>
      </w:r>
      <w:r w:rsidRPr="00556E8B">
        <w:rPr>
          <w:rFonts w:ascii="ＭＳ 明朝" w:eastAsia="ＭＳ 明朝" w:hAnsi="ＭＳ 明朝" w:cs="メイリオ"/>
          <w:bCs/>
          <w:color w:val="1B1B1B"/>
          <w:szCs w:val="21"/>
          <w:shd w:val="clear" w:color="auto" w:fill="FFFFFF"/>
        </w:rPr>
        <w:t>の向上</w:t>
      </w:r>
      <w:r>
        <w:rPr>
          <w:rFonts w:ascii="ＭＳ 明朝" w:eastAsia="ＭＳ 明朝" w:hAnsi="ＭＳ 明朝" w:cs="メイリオ" w:hint="eastAsia"/>
          <w:bCs/>
          <w:color w:val="1B1B1B"/>
          <w:szCs w:val="21"/>
          <w:shd w:val="clear" w:color="auto" w:fill="FFFFFF"/>
        </w:rPr>
        <w:t>に導くと考える</w:t>
      </w:r>
      <w:r w:rsidRPr="00556E8B">
        <w:rPr>
          <w:rFonts w:ascii="ＭＳ 明朝" w:eastAsia="ＭＳ 明朝" w:hAnsi="ＭＳ 明朝" w:cs="メイリオ"/>
          <w:bCs/>
          <w:color w:val="1B1B1B"/>
          <w:szCs w:val="21"/>
          <w:shd w:val="clear" w:color="auto" w:fill="FFFFFF"/>
        </w:rPr>
        <w:t>。そうすることで</w:t>
      </w:r>
      <w:r>
        <w:rPr>
          <w:rFonts w:ascii="ＭＳ 明朝" w:eastAsia="ＭＳ 明朝" w:hAnsi="ＭＳ 明朝" w:cs="メイリオ" w:hint="eastAsia"/>
          <w:bCs/>
          <w:color w:val="1B1B1B"/>
          <w:szCs w:val="21"/>
          <w:shd w:val="clear" w:color="auto" w:fill="FFFFFF"/>
        </w:rPr>
        <w:t>，</w:t>
      </w:r>
      <w:r w:rsidRPr="00556E8B">
        <w:rPr>
          <w:rFonts w:ascii="ＭＳ 明朝" w:eastAsia="ＭＳ 明朝" w:hAnsi="ＭＳ 明朝" w:cs="メイリオ"/>
          <w:bCs/>
          <w:color w:val="1B1B1B"/>
          <w:szCs w:val="21"/>
          <w:shd w:val="clear" w:color="auto" w:fill="FFFFFF"/>
        </w:rPr>
        <w:t>国の医療費削減の一助にもなりうる</w:t>
      </w:r>
      <w:r>
        <w:rPr>
          <w:rFonts w:ascii="ＭＳ 明朝" w:eastAsia="ＭＳ 明朝" w:hAnsi="ＭＳ 明朝" w:cs="メイリオ" w:hint="eastAsia"/>
          <w:bCs/>
          <w:color w:val="1B1B1B"/>
          <w:szCs w:val="21"/>
          <w:shd w:val="clear" w:color="auto" w:fill="FFFFFF"/>
        </w:rPr>
        <w:t>のではないか。</w:t>
      </w:r>
    </w:p>
    <w:p w14:paraId="4CD4862F" w14:textId="77777777" w:rsidR="00080ED5" w:rsidRPr="00042C71" w:rsidRDefault="00080ED5" w:rsidP="00080ED5">
      <w:pPr>
        <w:jc w:val="left"/>
        <w:rPr>
          <w:rFonts w:ascii="ＭＳ 明朝" w:eastAsia="ＭＳ 明朝" w:hAnsi="ＭＳ 明朝" w:cs="メイリオ"/>
          <w:bCs/>
          <w:color w:val="1B1B1B"/>
          <w:szCs w:val="21"/>
          <w:shd w:val="clear" w:color="auto" w:fill="FFFFFF"/>
        </w:rPr>
      </w:pPr>
    </w:p>
    <w:p w14:paraId="102C85E1" w14:textId="77777777" w:rsidR="00080ED5" w:rsidRPr="00042C71" w:rsidRDefault="00080ED5" w:rsidP="00080ED5">
      <w:pPr>
        <w:rPr>
          <w:rFonts w:ascii="ＭＳ 明朝" w:eastAsia="ＭＳ 明朝" w:hAnsi="ＭＳ 明朝" w:cs="メイリオ"/>
          <w:b/>
          <w:color w:val="1B1B1B"/>
          <w:szCs w:val="21"/>
          <w:shd w:val="clear" w:color="auto" w:fill="FFFFFF"/>
        </w:rPr>
      </w:pPr>
      <w:r w:rsidRPr="00042C71">
        <w:rPr>
          <w:rFonts w:ascii="ＭＳ 明朝" w:eastAsia="ＭＳ 明朝" w:hAnsi="ＭＳ 明朝" w:cs="メイリオ" w:hint="eastAsia"/>
          <w:b/>
          <w:color w:val="1B1B1B"/>
          <w:szCs w:val="21"/>
          <w:shd w:val="clear" w:color="auto" w:fill="FFFFFF"/>
        </w:rPr>
        <w:t>【引用文献】</w:t>
      </w:r>
    </w:p>
    <w:p w14:paraId="1718C32F" w14:textId="77777777" w:rsidR="00080ED5" w:rsidRDefault="00080ED5" w:rsidP="00080ED5">
      <w:pPr>
        <w:ind w:left="210" w:hangingChars="100" w:hanging="210"/>
        <w:rPr>
          <w:rFonts w:ascii="ＭＳ 明朝" w:eastAsia="ＭＳ 明朝" w:hAnsi="ＭＳ 明朝" w:cs="メイリオ"/>
          <w:color w:val="1B1B1B"/>
          <w:szCs w:val="21"/>
          <w:shd w:val="clear" w:color="auto" w:fill="FFFFFF"/>
        </w:rPr>
      </w:pPr>
      <w:r w:rsidRPr="00042C71">
        <w:rPr>
          <w:rFonts w:ascii="ＭＳ 明朝" w:eastAsia="ＭＳ 明朝" w:hAnsi="ＭＳ 明朝" w:cs="メイリオ" w:hint="eastAsia"/>
          <w:color w:val="1B1B1B"/>
          <w:szCs w:val="21"/>
          <w:shd w:val="clear" w:color="auto" w:fill="FFFFFF"/>
        </w:rPr>
        <w:t>1）</w:t>
      </w:r>
      <w:r w:rsidRPr="00584865">
        <w:rPr>
          <w:rFonts w:ascii="ＭＳ 明朝" w:eastAsia="ＭＳ 明朝" w:hAnsi="ＭＳ 明朝" w:cs="メイリオ"/>
          <w:color w:val="1B1B1B"/>
          <w:szCs w:val="21"/>
          <w:shd w:val="clear" w:color="auto" w:fill="FFFFFF"/>
        </w:rPr>
        <w:t>公益社団法人 日本歯科衛生士会</w:t>
      </w:r>
      <w:r>
        <w:rPr>
          <w:rFonts w:ascii="ＭＳ 明朝" w:eastAsia="ＭＳ 明朝" w:hAnsi="ＭＳ 明朝" w:cs="メイリオ" w:hint="eastAsia"/>
          <w:color w:val="1B1B1B"/>
          <w:szCs w:val="21"/>
          <w:shd w:val="clear" w:color="auto" w:fill="FFFFFF"/>
        </w:rPr>
        <w:t xml:space="preserve">　</w:t>
      </w:r>
      <w:r w:rsidRPr="00042C71">
        <w:rPr>
          <w:rFonts w:ascii="ＭＳ 明朝" w:eastAsia="ＭＳ 明朝" w:hAnsi="ＭＳ 明朝" w:cs="メイリオ" w:hint="eastAsia"/>
          <w:color w:val="1B1B1B"/>
          <w:szCs w:val="21"/>
          <w:shd w:val="clear" w:color="auto" w:fill="FFFFFF"/>
        </w:rPr>
        <w:t>歯科衛生士</w:t>
      </w:r>
      <w:r>
        <w:rPr>
          <w:rFonts w:ascii="ＭＳ 明朝" w:eastAsia="ＭＳ 明朝" w:hAnsi="ＭＳ 明朝" w:cs="メイリオ" w:hint="eastAsia"/>
          <w:color w:val="1B1B1B"/>
          <w:szCs w:val="21"/>
          <w:shd w:val="clear" w:color="auto" w:fill="FFFFFF"/>
        </w:rPr>
        <w:t>の勤務</w:t>
      </w:r>
      <w:r w:rsidRPr="00042C71">
        <w:rPr>
          <w:rFonts w:ascii="ＭＳ 明朝" w:eastAsia="ＭＳ 明朝" w:hAnsi="ＭＳ 明朝" w:cs="メイリオ" w:hint="eastAsia"/>
          <w:color w:val="1B1B1B"/>
          <w:szCs w:val="21"/>
          <w:shd w:val="clear" w:color="auto" w:fill="FFFFFF"/>
        </w:rPr>
        <w:t>実態調査</w:t>
      </w:r>
      <w:r>
        <w:rPr>
          <w:rFonts w:ascii="ＭＳ 明朝" w:eastAsia="ＭＳ 明朝" w:hAnsi="ＭＳ 明朝" w:cs="メイリオ" w:hint="eastAsia"/>
          <w:color w:val="1B1B1B"/>
          <w:szCs w:val="21"/>
          <w:shd w:val="clear" w:color="auto" w:fill="FFFFFF"/>
        </w:rPr>
        <w:t>報告書</w:t>
      </w:r>
    </w:p>
    <w:p w14:paraId="2C04AFA0" w14:textId="77777777" w:rsidR="00080ED5" w:rsidRPr="00AE615C" w:rsidRDefault="00000000" w:rsidP="00080ED5">
      <w:pPr>
        <w:rPr>
          <w:rFonts w:ascii="ＭＳ 明朝" w:eastAsia="ＭＳ 明朝" w:hAnsi="ＭＳ 明朝" w:cs="メイリオ"/>
          <w:color w:val="1B1B1B"/>
          <w:szCs w:val="21"/>
          <w:shd w:val="clear" w:color="auto" w:fill="FFFFFF"/>
        </w:rPr>
      </w:pPr>
      <w:hyperlink r:id="rId6" w:history="1">
        <w:r w:rsidR="00080ED5" w:rsidRPr="0080514A">
          <w:rPr>
            <w:rStyle w:val="a3"/>
            <w:rFonts w:ascii="ＭＳ 明朝" w:eastAsia="ＭＳ 明朝" w:hAnsi="ＭＳ 明朝" w:cs="メイリオ"/>
            <w:szCs w:val="21"/>
            <w:shd w:val="clear" w:color="auto" w:fill="FFFFFF"/>
          </w:rPr>
          <w:t>歯科衛生士の勤務実態調査報告書（第８回） (jdha.or.jp)</w:t>
        </w:r>
      </w:hyperlink>
    </w:p>
    <w:p w14:paraId="2A66E173" w14:textId="1B02E639" w:rsidR="00080ED5" w:rsidRDefault="00080ED5">
      <w:r>
        <w:br w:type="page"/>
      </w:r>
    </w:p>
    <w:p w14:paraId="6296F50D" w14:textId="77777777" w:rsidR="00D072FC" w:rsidRPr="00D072FC" w:rsidRDefault="00D072FC"/>
    <w:p w14:paraId="399AD130" w14:textId="77777777" w:rsidR="00080ED5" w:rsidRPr="00757AF0" w:rsidRDefault="00080ED5" w:rsidP="00080ED5">
      <w:pPr>
        <w:spacing w:line="480" w:lineRule="auto"/>
        <w:jc w:val="center"/>
        <w:rPr>
          <w:rFonts w:ascii="ＭＳ 明朝" w:eastAsia="ＭＳ 明朝" w:hAnsi="ＭＳ 明朝"/>
          <w:b/>
          <w:sz w:val="32"/>
          <w:szCs w:val="32"/>
        </w:rPr>
      </w:pPr>
      <w:r w:rsidRPr="00757AF0">
        <w:rPr>
          <w:rFonts w:ascii="ＭＳ 明朝" w:eastAsia="ＭＳ 明朝" w:hAnsi="ＭＳ 明朝"/>
          <w:b/>
          <w:sz w:val="32"/>
          <w:szCs w:val="32"/>
        </w:rPr>
        <w:t>Z世代の臨床実習指導に対する捉え方</w:t>
      </w:r>
    </w:p>
    <w:p w14:paraId="0E96617B" w14:textId="77777777" w:rsidR="00413F3E" w:rsidRDefault="00080ED5" w:rsidP="00080ED5">
      <w:pPr>
        <w:spacing w:line="300" w:lineRule="exact"/>
        <w:jc w:val="center"/>
        <w:rPr>
          <w:rFonts w:ascii="ＭＳ 明朝" w:eastAsia="DengXian" w:hAnsi="ＭＳ 明朝"/>
          <w:vertAlign w:val="superscript"/>
          <w:lang w:eastAsia="zh-CN"/>
        </w:rPr>
      </w:pPr>
      <w:r w:rsidRPr="00757AF0">
        <w:rPr>
          <w:rFonts w:ascii="ＭＳ 明朝" w:eastAsia="ＭＳ 明朝" w:hAnsi="ＭＳ 明朝" w:hint="eastAsia"/>
          <w:lang w:eastAsia="zh-CN"/>
        </w:rPr>
        <w:t>〇若松由香里</w:t>
      </w:r>
      <w:r w:rsidRPr="00BF6AD4">
        <w:rPr>
          <w:rFonts w:ascii="ＭＳ 明朝" w:eastAsia="ＭＳ 明朝" w:hAnsi="ＭＳ 明朝" w:hint="eastAsia"/>
          <w:vertAlign w:val="superscript"/>
          <w:lang w:eastAsia="zh-CN"/>
        </w:rPr>
        <w:t>1）</w:t>
      </w:r>
      <w:r>
        <w:rPr>
          <w:rFonts w:ascii="ＭＳ 明朝" w:eastAsia="ＭＳ 明朝" w:hAnsi="ＭＳ 明朝" w:hint="eastAsia"/>
          <w:lang w:eastAsia="zh-CN"/>
        </w:rPr>
        <w:t>荒川久悦</w:t>
      </w:r>
      <w:r w:rsidRPr="00BF6AD4">
        <w:rPr>
          <w:rFonts w:ascii="ＭＳ 明朝" w:eastAsia="ＭＳ 明朝" w:hAnsi="ＭＳ 明朝" w:hint="eastAsia"/>
          <w:vertAlign w:val="superscript"/>
          <w:lang w:eastAsia="zh-CN"/>
        </w:rPr>
        <w:t>1）</w:t>
      </w:r>
      <w:r>
        <w:rPr>
          <w:rFonts w:ascii="ＭＳ 明朝" w:eastAsia="ＭＳ 明朝" w:hAnsi="ＭＳ 明朝" w:hint="eastAsia"/>
          <w:lang w:eastAsia="zh-CN"/>
        </w:rPr>
        <w:t>市川智恵</w:t>
      </w:r>
      <w:r w:rsidRPr="00BF6AD4">
        <w:rPr>
          <w:rFonts w:ascii="ＭＳ 明朝" w:eastAsia="ＭＳ 明朝" w:hAnsi="ＭＳ 明朝" w:hint="eastAsia"/>
          <w:vertAlign w:val="superscript"/>
          <w:lang w:eastAsia="zh-CN"/>
        </w:rPr>
        <w:t>2）</w:t>
      </w:r>
      <w:r>
        <w:rPr>
          <w:rFonts w:ascii="ＭＳ 明朝" w:eastAsia="ＭＳ 明朝" w:hAnsi="ＭＳ 明朝" w:hint="eastAsia"/>
          <w:lang w:eastAsia="zh-CN"/>
        </w:rPr>
        <w:t>岡橋智恵</w:t>
      </w:r>
      <w:r w:rsidRPr="00BF6AD4">
        <w:rPr>
          <w:rFonts w:ascii="ＭＳ 明朝" w:eastAsia="ＭＳ 明朝" w:hAnsi="ＭＳ 明朝" w:hint="eastAsia"/>
          <w:vertAlign w:val="superscript"/>
          <w:lang w:eastAsia="zh-CN"/>
        </w:rPr>
        <w:t>3）</w:t>
      </w:r>
      <w:r>
        <w:rPr>
          <w:rFonts w:ascii="ＭＳ 明朝" w:eastAsia="ＭＳ 明朝" w:hAnsi="ＭＳ 明朝" w:hint="eastAsia"/>
          <w:lang w:eastAsia="zh-CN"/>
        </w:rPr>
        <w:t>渡邊恵里</w:t>
      </w:r>
      <w:r w:rsidRPr="00BF6AD4">
        <w:rPr>
          <w:rFonts w:ascii="ＭＳ 明朝" w:eastAsia="ＭＳ 明朝" w:hAnsi="ＭＳ 明朝" w:hint="eastAsia"/>
          <w:vertAlign w:val="superscript"/>
          <w:lang w:eastAsia="zh-CN"/>
        </w:rPr>
        <w:t>4）</w:t>
      </w:r>
      <w:r>
        <w:rPr>
          <w:rFonts w:ascii="ＭＳ 明朝" w:eastAsia="ＭＳ 明朝" w:hAnsi="ＭＳ 明朝" w:hint="eastAsia"/>
          <w:lang w:eastAsia="zh-CN"/>
        </w:rPr>
        <w:t>川平景子</w:t>
      </w:r>
      <w:r w:rsidRPr="00BF6AD4">
        <w:rPr>
          <w:rFonts w:ascii="ＭＳ 明朝" w:eastAsia="ＭＳ 明朝" w:hAnsi="ＭＳ 明朝" w:hint="eastAsia"/>
          <w:vertAlign w:val="superscript"/>
          <w:lang w:eastAsia="zh-CN"/>
        </w:rPr>
        <w:t>5）</w:t>
      </w:r>
      <w:r>
        <w:rPr>
          <w:rFonts w:ascii="ＭＳ 明朝" w:eastAsia="ＭＳ 明朝" w:hAnsi="ＭＳ 明朝" w:hint="eastAsia"/>
          <w:lang w:eastAsia="zh-CN"/>
        </w:rPr>
        <w:t>嶋倉里花</w:t>
      </w:r>
      <w:r w:rsidRPr="00BF6AD4">
        <w:rPr>
          <w:rFonts w:ascii="ＭＳ 明朝" w:eastAsia="ＭＳ 明朝" w:hAnsi="ＭＳ 明朝" w:hint="eastAsia"/>
          <w:vertAlign w:val="superscript"/>
          <w:lang w:eastAsia="zh-CN"/>
        </w:rPr>
        <w:t>6）</w:t>
      </w:r>
      <w:r>
        <w:rPr>
          <w:rFonts w:ascii="ＭＳ 明朝" w:eastAsia="ＭＳ 明朝" w:hAnsi="ＭＳ 明朝" w:hint="eastAsia"/>
          <w:lang w:eastAsia="zh-CN"/>
        </w:rPr>
        <w:t>田村智美</w:t>
      </w:r>
      <w:r w:rsidRPr="00BF6AD4">
        <w:rPr>
          <w:rFonts w:ascii="ＭＳ 明朝" w:eastAsia="ＭＳ 明朝" w:hAnsi="ＭＳ 明朝" w:hint="eastAsia"/>
          <w:vertAlign w:val="superscript"/>
          <w:lang w:eastAsia="zh-CN"/>
        </w:rPr>
        <w:t>7）</w:t>
      </w:r>
      <w:r>
        <w:rPr>
          <w:rFonts w:ascii="ＭＳ 明朝" w:eastAsia="ＭＳ 明朝" w:hAnsi="ＭＳ 明朝" w:hint="eastAsia"/>
          <w:vertAlign w:val="superscript"/>
          <w:lang w:eastAsia="zh-CN"/>
        </w:rPr>
        <w:t xml:space="preserve">　　　　</w:t>
      </w:r>
    </w:p>
    <w:p w14:paraId="0357FE5A" w14:textId="7C561CA8" w:rsidR="00080ED5" w:rsidRDefault="00080ED5" w:rsidP="00080ED5">
      <w:pPr>
        <w:spacing w:line="300" w:lineRule="exact"/>
        <w:jc w:val="center"/>
        <w:rPr>
          <w:rFonts w:ascii="ＭＳ 明朝" w:eastAsia="ＭＳ 明朝" w:hAnsi="ＭＳ 明朝"/>
          <w:vertAlign w:val="superscript"/>
          <w:lang w:eastAsia="zh-CN"/>
        </w:rPr>
      </w:pPr>
      <w:r>
        <w:rPr>
          <w:rFonts w:ascii="ＭＳ 明朝" w:eastAsia="ＭＳ 明朝" w:hAnsi="ＭＳ 明朝" w:hint="eastAsia"/>
          <w:lang w:eastAsia="zh-CN"/>
        </w:rPr>
        <w:t>中原奈緒美</w:t>
      </w:r>
      <w:r w:rsidRPr="00BF6AD4">
        <w:rPr>
          <w:rFonts w:ascii="ＭＳ 明朝" w:eastAsia="ＭＳ 明朝" w:hAnsi="ＭＳ 明朝" w:hint="eastAsia"/>
          <w:vertAlign w:val="superscript"/>
          <w:lang w:eastAsia="zh-CN"/>
        </w:rPr>
        <w:t>8）</w:t>
      </w:r>
      <w:r>
        <w:rPr>
          <w:rFonts w:ascii="ＭＳ 明朝" w:eastAsia="ＭＳ 明朝" w:hAnsi="ＭＳ 明朝" w:hint="eastAsia"/>
          <w:lang w:eastAsia="zh-CN"/>
        </w:rPr>
        <w:t>中村麻希</w:t>
      </w:r>
      <w:r w:rsidRPr="00BF6AD4">
        <w:rPr>
          <w:rFonts w:ascii="ＭＳ 明朝" w:eastAsia="ＭＳ 明朝" w:hAnsi="ＭＳ 明朝" w:hint="eastAsia"/>
          <w:vertAlign w:val="superscript"/>
          <w:lang w:eastAsia="zh-CN"/>
        </w:rPr>
        <w:t>9）</w:t>
      </w:r>
      <w:r>
        <w:rPr>
          <w:rFonts w:ascii="ＭＳ 明朝" w:eastAsia="ＭＳ 明朝" w:hAnsi="ＭＳ 明朝" w:hint="eastAsia"/>
          <w:lang w:eastAsia="zh-CN"/>
        </w:rPr>
        <w:t>仁井奈美</w:t>
      </w:r>
      <w:r w:rsidRPr="00BF6AD4">
        <w:rPr>
          <w:rFonts w:ascii="ＭＳ 明朝" w:eastAsia="ＭＳ 明朝" w:hAnsi="ＭＳ 明朝" w:hint="eastAsia"/>
          <w:vertAlign w:val="superscript"/>
          <w:lang w:eastAsia="zh-CN"/>
        </w:rPr>
        <w:t>10）</w:t>
      </w:r>
      <w:r>
        <w:rPr>
          <w:rFonts w:ascii="ＭＳ 明朝" w:eastAsia="ＭＳ 明朝" w:hAnsi="ＭＳ 明朝" w:hint="eastAsia"/>
          <w:lang w:eastAsia="zh-CN"/>
        </w:rPr>
        <w:t>松本崇嗣</w:t>
      </w:r>
      <w:r w:rsidRPr="00BF6AD4">
        <w:rPr>
          <w:rFonts w:ascii="ＭＳ 明朝" w:eastAsia="ＭＳ 明朝" w:hAnsi="ＭＳ 明朝" w:hint="eastAsia"/>
          <w:vertAlign w:val="superscript"/>
          <w:lang w:eastAsia="zh-CN"/>
        </w:rPr>
        <w:t>11）</w:t>
      </w:r>
    </w:p>
    <w:p w14:paraId="06C5BCE5" w14:textId="77777777" w:rsidR="00413F3E" w:rsidRDefault="00080ED5" w:rsidP="00080ED5">
      <w:pPr>
        <w:spacing w:line="300" w:lineRule="exact"/>
        <w:jc w:val="center"/>
        <w:rPr>
          <w:rFonts w:ascii="ＭＳ 明朝" w:eastAsia="ＭＳ 明朝" w:hAnsi="ＭＳ 明朝"/>
          <w:sz w:val="20"/>
          <w:szCs w:val="20"/>
          <w:lang w:eastAsia="zh-CN"/>
        </w:rPr>
      </w:pPr>
      <w:bookmarkStart w:id="0" w:name="_Hlk143686231"/>
      <w:r>
        <w:rPr>
          <w:rFonts w:ascii="ＭＳ 明朝" w:eastAsia="ＭＳ 明朝" w:hAnsi="ＭＳ 明朝" w:hint="eastAsia"/>
          <w:sz w:val="20"/>
          <w:szCs w:val="20"/>
          <w:lang w:eastAsia="zh-CN"/>
        </w:rPr>
        <w:t>旭川歯科学院専門学校</w:t>
      </w:r>
      <w:bookmarkEnd w:id="0"/>
      <w:r w:rsidRPr="00F0692F">
        <w:rPr>
          <w:rFonts w:ascii="ＭＳ 明朝" w:eastAsia="ＭＳ 明朝" w:hAnsi="ＭＳ 明朝" w:hint="eastAsia"/>
          <w:sz w:val="20"/>
          <w:szCs w:val="20"/>
          <w:vertAlign w:val="superscript"/>
          <w:lang w:eastAsia="zh-CN"/>
        </w:rPr>
        <w:t>1）</w:t>
      </w:r>
      <w:r>
        <w:rPr>
          <w:rFonts w:ascii="ＭＳ 明朝" w:eastAsia="ＭＳ 明朝" w:hAnsi="ＭＳ 明朝" w:hint="eastAsia"/>
          <w:sz w:val="20"/>
          <w:szCs w:val="20"/>
          <w:lang w:eastAsia="zh-CN"/>
        </w:rPr>
        <w:t>札幌歯科学院専門学校</w:t>
      </w:r>
      <w:r w:rsidRPr="00F0692F">
        <w:rPr>
          <w:rFonts w:ascii="ＭＳ 明朝" w:eastAsia="ＭＳ 明朝" w:hAnsi="ＭＳ 明朝" w:hint="eastAsia"/>
          <w:sz w:val="20"/>
          <w:szCs w:val="20"/>
          <w:vertAlign w:val="superscript"/>
          <w:lang w:eastAsia="zh-CN"/>
        </w:rPr>
        <w:t>2）</w:t>
      </w:r>
      <w:r>
        <w:rPr>
          <w:rFonts w:ascii="ＭＳ 明朝" w:eastAsia="ＭＳ 明朝" w:hAnsi="ＭＳ 明朝" w:hint="eastAsia"/>
          <w:sz w:val="20"/>
          <w:szCs w:val="20"/>
          <w:lang w:eastAsia="zh-CN"/>
        </w:rPr>
        <w:t>北海道医療大学歯学部付属歯科衛生士専門学校</w:t>
      </w:r>
      <w:r w:rsidRPr="00F0692F">
        <w:rPr>
          <w:rFonts w:ascii="ＭＳ 明朝" w:eastAsia="ＭＳ 明朝" w:hAnsi="ＭＳ 明朝" w:hint="eastAsia"/>
          <w:sz w:val="20"/>
          <w:szCs w:val="20"/>
          <w:vertAlign w:val="superscript"/>
          <w:lang w:eastAsia="zh-CN"/>
        </w:rPr>
        <w:t>3</w:t>
      </w:r>
      <w:r>
        <w:rPr>
          <w:rFonts w:ascii="ＭＳ 明朝" w:eastAsia="ＭＳ 明朝" w:hAnsi="ＭＳ 明朝" w:hint="eastAsia"/>
          <w:sz w:val="20"/>
          <w:szCs w:val="20"/>
          <w:lang w:eastAsia="zh-CN"/>
        </w:rPr>
        <w:t>）</w:t>
      </w:r>
    </w:p>
    <w:p w14:paraId="65A5839F" w14:textId="77777777" w:rsidR="00413F3E" w:rsidRDefault="00413F3E" w:rsidP="00080ED5">
      <w:pPr>
        <w:spacing w:line="300" w:lineRule="exact"/>
        <w:jc w:val="center"/>
        <w:rPr>
          <w:rFonts w:ascii="ＭＳ 明朝" w:eastAsia="ＭＳ 明朝" w:hAnsi="ＭＳ 明朝"/>
          <w:sz w:val="20"/>
          <w:szCs w:val="20"/>
          <w:vertAlign w:val="superscript"/>
        </w:rPr>
      </w:pPr>
      <w:r>
        <w:rPr>
          <w:rFonts w:ascii="ＭＳ 明朝" w:eastAsia="ＭＳ 明朝" w:hAnsi="ＭＳ 明朝" w:hint="eastAsia"/>
          <w:sz w:val="20"/>
          <w:szCs w:val="20"/>
          <w:lang w:eastAsia="zh-CN"/>
        </w:rPr>
        <w:t xml:space="preserve">　　</w:t>
      </w:r>
      <w:r w:rsidR="00080ED5">
        <w:rPr>
          <w:rFonts w:ascii="ＭＳ 明朝" w:eastAsia="ＭＳ 明朝" w:hAnsi="ＭＳ 明朝" w:hint="eastAsia"/>
          <w:sz w:val="20"/>
          <w:szCs w:val="20"/>
        </w:rPr>
        <w:t>函館歯科衛生士専門学校</w:t>
      </w:r>
      <w:r w:rsidR="00080ED5" w:rsidRPr="00F0692F">
        <w:rPr>
          <w:rFonts w:ascii="ＭＳ 明朝" w:eastAsia="ＭＳ 明朝" w:hAnsi="ＭＳ 明朝" w:hint="eastAsia"/>
          <w:sz w:val="20"/>
          <w:szCs w:val="20"/>
          <w:vertAlign w:val="superscript"/>
        </w:rPr>
        <w:t>4）</w:t>
      </w:r>
      <w:r w:rsidR="00080ED5" w:rsidRPr="002050C1">
        <w:rPr>
          <w:rFonts w:ascii="ＭＳ 明朝" w:eastAsia="ＭＳ 明朝" w:hAnsi="ＭＳ 明朝" w:hint="eastAsia"/>
          <w:sz w:val="20"/>
          <w:szCs w:val="20"/>
        </w:rPr>
        <w:t>札幌医療技術福祉歯科専門学校</w:t>
      </w:r>
      <w:r w:rsidR="00080ED5" w:rsidRPr="00F0692F">
        <w:rPr>
          <w:rFonts w:ascii="ＭＳ 明朝" w:eastAsia="ＭＳ 明朝" w:hAnsi="ＭＳ 明朝" w:hint="eastAsia"/>
          <w:sz w:val="20"/>
          <w:szCs w:val="20"/>
          <w:vertAlign w:val="superscript"/>
        </w:rPr>
        <w:t>5）</w:t>
      </w:r>
      <w:r w:rsidR="00080ED5">
        <w:rPr>
          <w:rFonts w:ascii="ＭＳ 明朝" w:eastAsia="ＭＳ 明朝" w:hAnsi="ＭＳ 明朝" w:hint="eastAsia"/>
          <w:sz w:val="20"/>
          <w:szCs w:val="20"/>
        </w:rPr>
        <w:t>小樽歯科衛生士専門学校</w:t>
      </w:r>
      <w:r w:rsidR="00080ED5" w:rsidRPr="00F0692F">
        <w:rPr>
          <w:rFonts w:ascii="ＭＳ 明朝" w:eastAsia="ＭＳ 明朝" w:hAnsi="ＭＳ 明朝" w:hint="eastAsia"/>
          <w:sz w:val="20"/>
          <w:szCs w:val="20"/>
          <w:vertAlign w:val="superscript"/>
        </w:rPr>
        <w:t>6）</w:t>
      </w:r>
      <w:r w:rsidR="00080ED5">
        <w:rPr>
          <w:rFonts w:ascii="ＭＳ 明朝" w:eastAsia="ＭＳ 明朝" w:hAnsi="ＭＳ 明朝" w:hint="eastAsia"/>
          <w:sz w:val="20"/>
          <w:szCs w:val="20"/>
          <w:vertAlign w:val="superscript"/>
        </w:rPr>
        <w:t xml:space="preserve">　　　　　　　　　　　　　　　　　　</w:t>
      </w:r>
      <w:r w:rsidR="00080ED5">
        <w:rPr>
          <w:rFonts w:ascii="ＭＳ 明朝" w:eastAsia="ＭＳ 明朝" w:hAnsi="ＭＳ 明朝" w:hint="eastAsia"/>
          <w:sz w:val="20"/>
          <w:szCs w:val="20"/>
        </w:rPr>
        <w:t>オホーツク社会福祉専門学校</w:t>
      </w:r>
      <w:r w:rsidR="00080ED5" w:rsidRPr="00F0692F">
        <w:rPr>
          <w:rFonts w:ascii="ＭＳ 明朝" w:eastAsia="ＭＳ 明朝" w:hAnsi="ＭＳ 明朝" w:hint="eastAsia"/>
          <w:sz w:val="20"/>
          <w:szCs w:val="20"/>
          <w:vertAlign w:val="superscript"/>
        </w:rPr>
        <w:t>7）</w:t>
      </w:r>
      <w:r w:rsidR="00080ED5">
        <w:rPr>
          <w:rFonts w:ascii="ＭＳ 明朝" w:eastAsia="ＭＳ 明朝" w:hAnsi="ＭＳ 明朝" w:hint="eastAsia"/>
          <w:sz w:val="20"/>
          <w:szCs w:val="20"/>
        </w:rPr>
        <w:t>帯広コア専門学校</w:t>
      </w:r>
      <w:r w:rsidR="00080ED5" w:rsidRPr="00F0692F">
        <w:rPr>
          <w:rFonts w:ascii="ＭＳ 明朝" w:eastAsia="ＭＳ 明朝" w:hAnsi="ＭＳ 明朝" w:hint="eastAsia"/>
          <w:sz w:val="20"/>
          <w:szCs w:val="20"/>
          <w:vertAlign w:val="superscript"/>
        </w:rPr>
        <w:t>8）</w:t>
      </w:r>
      <w:r w:rsidR="00080ED5">
        <w:rPr>
          <w:rFonts w:ascii="ＭＳ 明朝" w:eastAsia="ＭＳ 明朝" w:hAnsi="ＭＳ 明朝" w:hint="eastAsia"/>
          <w:sz w:val="20"/>
          <w:szCs w:val="20"/>
        </w:rPr>
        <w:t>北海道歯科衛生士専門学校</w:t>
      </w:r>
      <w:r w:rsidR="00080ED5" w:rsidRPr="00F0692F">
        <w:rPr>
          <w:rFonts w:ascii="ＭＳ 明朝" w:eastAsia="ＭＳ 明朝" w:hAnsi="ＭＳ 明朝" w:hint="eastAsia"/>
          <w:sz w:val="20"/>
          <w:szCs w:val="20"/>
          <w:vertAlign w:val="superscript"/>
        </w:rPr>
        <w:t>9）</w:t>
      </w:r>
      <w:r w:rsidR="00080ED5">
        <w:rPr>
          <w:rFonts w:ascii="ＭＳ 明朝" w:eastAsia="ＭＳ 明朝" w:hAnsi="ＭＳ 明朝" w:hint="eastAsia"/>
          <w:sz w:val="20"/>
          <w:szCs w:val="20"/>
        </w:rPr>
        <w:t>札幌看護医療専門学校</w:t>
      </w:r>
      <w:r w:rsidR="00080ED5" w:rsidRPr="00F0692F">
        <w:rPr>
          <w:rFonts w:ascii="ＭＳ 明朝" w:eastAsia="ＭＳ 明朝" w:hAnsi="ＭＳ 明朝" w:hint="eastAsia"/>
          <w:sz w:val="20"/>
          <w:szCs w:val="20"/>
          <w:vertAlign w:val="superscript"/>
        </w:rPr>
        <w:t>10）</w:t>
      </w:r>
    </w:p>
    <w:p w14:paraId="61C562FD" w14:textId="7A4C8C0B" w:rsidR="00080ED5" w:rsidRPr="00757AF0" w:rsidRDefault="00080ED5" w:rsidP="00080ED5">
      <w:pPr>
        <w:spacing w:line="300" w:lineRule="exact"/>
        <w:jc w:val="center"/>
        <w:rPr>
          <w:rFonts w:ascii="ＭＳ 明朝" w:eastAsia="ＭＳ 明朝" w:hAnsi="ＭＳ 明朝"/>
          <w:sz w:val="20"/>
          <w:szCs w:val="20"/>
          <w:lang w:eastAsia="zh-CN"/>
        </w:rPr>
      </w:pPr>
      <w:r>
        <w:rPr>
          <w:rFonts w:ascii="ＭＳ 明朝" w:eastAsia="ＭＳ 明朝" w:hAnsi="ＭＳ 明朝" w:hint="eastAsia"/>
          <w:sz w:val="20"/>
          <w:szCs w:val="20"/>
          <w:lang w:eastAsia="zh-CN"/>
        </w:rPr>
        <w:t>吉田学園医療歯科専門学校</w:t>
      </w:r>
      <w:r w:rsidRPr="00F0692F">
        <w:rPr>
          <w:rFonts w:ascii="ＭＳ 明朝" w:eastAsia="ＭＳ 明朝" w:hAnsi="ＭＳ 明朝" w:hint="eastAsia"/>
          <w:sz w:val="20"/>
          <w:szCs w:val="20"/>
          <w:vertAlign w:val="superscript"/>
          <w:lang w:eastAsia="zh-CN"/>
        </w:rPr>
        <w:t>11）</w:t>
      </w:r>
    </w:p>
    <w:p w14:paraId="6C7368C3" w14:textId="77777777" w:rsidR="00080ED5" w:rsidRPr="00757AF0" w:rsidRDefault="00080ED5" w:rsidP="00080ED5">
      <w:pPr>
        <w:spacing w:line="300" w:lineRule="exact"/>
        <w:rPr>
          <w:rFonts w:ascii="ＭＳ 明朝" w:eastAsia="ＭＳ 明朝" w:hAnsi="ＭＳ 明朝"/>
          <w:lang w:eastAsia="zh-CN"/>
        </w:rPr>
      </w:pPr>
    </w:p>
    <w:p w14:paraId="2286ED6A" w14:textId="77777777" w:rsidR="00080ED5" w:rsidRPr="00470ECB" w:rsidRDefault="00080ED5" w:rsidP="00080ED5">
      <w:pPr>
        <w:spacing w:line="300" w:lineRule="exact"/>
        <w:jc w:val="center"/>
        <w:rPr>
          <w:rFonts w:ascii="ＭＳ 明朝" w:eastAsia="ＭＳ 明朝" w:hAnsi="ＭＳ 明朝"/>
        </w:rPr>
      </w:pPr>
      <w:r w:rsidRPr="00470ECB">
        <w:rPr>
          <w:rFonts w:ascii="ＭＳ 明朝" w:eastAsia="ＭＳ 明朝" w:hAnsi="ＭＳ 明朝" w:hint="eastAsia"/>
          <w:b/>
        </w:rPr>
        <w:t>【キーワード】</w:t>
      </w:r>
      <w:r w:rsidRPr="00470ECB">
        <w:rPr>
          <w:rFonts w:ascii="ＭＳ 明朝" w:eastAsia="ＭＳ 明朝" w:hAnsi="ＭＳ 明朝" w:hint="eastAsia"/>
        </w:rPr>
        <w:t xml:space="preserve">　Z世代,歯科衛生士教育,臨床実習,ハラスメント</w:t>
      </w:r>
    </w:p>
    <w:p w14:paraId="2D4EB6A1" w14:textId="77777777" w:rsidR="00080ED5" w:rsidRPr="00470ECB" w:rsidRDefault="00080ED5" w:rsidP="00080ED5">
      <w:pPr>
        <w:spacing w:line="300" w:lineRule="exact"/>
        <w:rPr>
          <w:rFonts w:ascii="ＭＳ 明朝" w:eastAsia="ＭＳ 明朝" w:hAnsi="ＭＳ 明朝"/>
        </w:rPr>
      </w:pPr>
    </w:p>
    <w:p w14:paraId="3FC0FE07" w14:textId="77777777" w:rsidR="00080ED5" w:rsidRPr="00470ECB" w:rsidRDefault="00080ED5" w:rsidP="00080ED5">
      <w:pPr>
        <w:spacing w:line="300" w:lineRule="exact"/>
        <w:rPr>
          <w:rFonts w:ascii="ＭＳ 明朝" w:eastAsia="ＭＳ 明朝" w:hAnsi="ＭＳ 明朝"/>
          <w:b/>
        </w:rPr>
      </w:pPr>
      <w:r w:rsidRPr="00470ECB">
        <w:rPr>
          <w:rFonts w:ascii="ＭＳ 明朝" w:eastAsia="ＭＳ 明朝" w:hAnsi="ＭＳ 明朝" w:hint="eastAsia"/>
          <w:b/>
        </w:rPr>
        <w:t>【目的】</w:t>
      </w:r>
    </w:p>
    <w:p w14:paraId="69DE2D94"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hint="eastAsia"/>
        </w:rPr>
        <w:t xml:space="preserve">　</w:t>
      </w:r>
      <w:r w:rsidRPr="00470ECB">
        <w:rPr>
          <w:rFonts w:ascii="ＭＳ 明朝" w:eastAsia="ＭＳ 明朝" w:hAnsi="ＭＳ 明朝"/>
        </w:rPr>
        <w:t>現在</w:t>
      </w:r>
      <w:r w:rsidRPr="00470ECB">
        <w:rPr>
          <w:rFonts w:ascii="ＭＳ 明朝" w:eastAsia="ＭＳ 明朝" w:hAnsi="ＭＳ 明朝" w:hint="eastAsia"/>
        </w:rPr>
        <w:t>,</w:t>
      </w:r>
      <w:r w:rsidRPr="00470ECB">
        <w:rPr>
          <w:rFonts w:ascii="ＭＳ 明朝" w:eastAsia="ＭＳ 明朝" w:hAnsi="ＭＳ 明朝"/>
        </w:rPr>
        <w:t>歯科衛生士養成校（以下養成校）に在学している学生のほとんどは</w:t>
      </w:r>
      <w:r w:rsidRPr="00470ECB">
        <w:rPr>
          <w:rFonts w:ascii="ＭＳ 明朝" w:eastAsia="ＭＳ 明朝" w:hAnsi="ＭＳ 明朝" w:hint="eastAsia"/>
        </w:rPr>
        <w:t>,</w:t>
      </w:r>
      <w:r w:rsidRPr="00470ECB">
        <w:rPr>
          <w:rFonts w:ascii="ＭＳ 明朝" w:eastAsia="ＭＳ 明朝" w:hAnsi="ＭＳ 明朝"/>
        </w:rPr>
        <w:t>Z世代と言われる世代である。Z世代とは</w:t>
      </w:r>
      <w:r w:rsidRPr="00470ECB">
        <w:rPr>
          <w:rFonts w:ascii="ＭＳ 明朝" w:eastAsia="ＭＳ 明朝" w:hAnsi="ＭＳ 明朝" w:hint="eastAsia"/>
        </w:rPr>
        <w:t>,</w:t>
      </w:r>
      <w:r w:rsidRPr="00470ECB">
        <w:rPr>
          <w:rFonts w:ascii="ＭＳ 明朝" w:eastAsia="ＭＳ 明朝" w:hAnsi="ＭＳ 明朝"/>
        </w:rPr>
        <w:t>1990年代中盤から2010年代序盤までに生まれた世代のことを示している。昨今の養成校における臨床実習（以下実習）において</w:t>
      </w:r>
      <w:r w:rsidRPr="00470ECB">
        <w:rPr>
          <w:rFonts w:ascii="ＭＳ 明朝" w:eastAsia="ＭＳ 明朝" w:hAnsi="ＭＳ 明朝" w:hint="eastAsia"/>
        </w:rPr>
        <w:t>,</w:t>
      </w:r>
      <w:r w:rsidRPr="00470ECB">
        <w:rPr>
          <w:rFonts w:ascii="ＭＳ 明朝" w:eastAsia="ＭＳ 明朝" w:hAnsi="ＭＳ 明朝"/>
        </w:rPr>
        <w:t>実習先の出来事や言葉などに対してZ世代の学生の受け止め方は</w:t>
      </w:r>
      <w:r w:rsidRPr="00470ECB">
        <w:rPr>
          <w:rFonts w:ascii="ＭＳ 明朝" w:eastAsia="ＭＳ 明朝" w:hAnsi="ＭＳ 明朝" w:hint="eastAsia"/>
        </w:rPr>
        <w:t>,</w:t>
      </w:r>
      <w:r w:rsidRPr="00470ECB">
        <w:rPr>
          <w:rFonts w:ascii="ＭＳ 明朝" w:eastAsia="ＭＳ 明朝" w:hAnsi="ＭＳ 明朝"/>
        </w:rPr>
        <w:t>それ以前の世代に比べ変化があるように感じる。今回の調査は</w:t>
      </w:r>
      <w:r w:rsidRPr="00470ECB">
        <w:rPr>
          <w:rFonts w:ascii="ＭＳ 明朝" w:eastAsia="ＭＳ 明朝" w:hAnsi="ＭＳ 明朝" w:hint="eastAsia"/>
        </w:rPr>
        <w:t>,</w:t>
      </w:r>
      <w:r w:rsidRPr="00470ECB">
        <w:rPr>
          <w:rFonts w:ascii="ＭＳ 明朝" w:eastAsia="ＭＳ 明朝" w:hAnsi="ＭＳ 明朝"/>
        </w:rPr>
        <w:t>このZ世代の学生</w:t>
      </w:r>
      <w:r w:rsidRPr="00470ECB">
        <w:rPr>
          <w:rFonts w:ascii="ＭＳ 明朝" w:eastAsia="ＭＳ 明朝" w:hAnsi="ＭＳ 明朝" w:hint="eastAsia"/>
        </w:rPr>
        <w:t>の臨床実習指導に対する捉え方を専任教員を通じて調査し、Z世代への</w:t>
      </w:r>
      <w:r w:rsidRPr="00470ECB">
        <w:rPr>
          <w:rFonts w:ascii="ＭＳ 明朝" w:eastAsia="ＭＳ 明朝" w:hAnsi="ＭＳ 明朝"/>
        </w:rPr>
        <w:t>認識や対応の仕方</w:t>
      </w:r>
      <w:r w:rsidRPr="00470ECB">
        <w:rPr>
          <w:rFonts w:ascii="ＭＳ 明朝" w:eastAsia="ＭＳ 明朝" w:hAnsi="ＭＳ 明朝" w:hint="eastAsia"/>
        </w:rPr>
        <w:t>,</w:t>
      </w:r>
      <w:r w:rsidRPr="00470ECB">
        <w:rPr>
          <w:rFonts w:ascii="ＭＳ 明朝" w:eastAsia="ＭＳ 明朝" w:hAnsi="ＭＳ 明朝"/>
        </w:rPr>
        <w:t>実習先との連携など</w:t>
      </w:r>
      <w:r w:rsidRPr="00470ECB">
        <w:rPr>
          <w:rFonts w:ascii="ＭＳ 明朝" w:eastAsia="ＭＳ 明朝" w:hAnsi="ＭＳ 明朝" w:hint="eastAsia"/>
        </w:rPr>
        <w:t>,</w:t>
      </w:r>
      <w:r w:rsidRPr="00470ECB">
        <w:rPr>
          <w:rFonts w:ascii="ＭＳ 明朝" w:eastAsia="ＭＳ 明朝" w:hAnsi="ＭＳ 明朝"/>
        </w:rPr>
        <w:t>今後の課題について考察し</w:t>
      </w:r>
      <w:r w:rsidRPr="00470ECB">
        <w:rPr>
          <w:rFonts w:ascii="ＭＳ 明朝" w:eastAsia="ＭＳ 明朝" w:hAnsi="ＭＳ 明朝" w:hint="eastAsia"/>
        </w:rPr>
        <w:t>,</w:t>
      </w:r>
      <w:r w:rsidRPr="00470ECB">
        <w:rPr>
          <w:rFonts w:ascii="ＭＳ 明朝" w:eastAsia="ＭＳ 明朝" w:hAnsi="ＭＳ 明朝"/>
        </w:rPr>
        <w:t>教育の充実に役立てることを目的とした。</w:t>
      </w:r>
    </w:p>
    <w:p w14:paraId="0B877B35"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hint="eastAsia"/>
          <w:b/>
        </w:rPr>
        <w:t>【対象および方法】</w:t>
      </w:r>
    </w:p>
    <w:p w14:paraId="678E5E11"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rPr>
        <w:t>対象：北海道内養成校11校における実習該当学年に担当経験のある専任教員</w:t>
      </w:r>
      <w:r w:rsidRPr="00470ECB">
        <w:rPr>
          <w:rFonts w:ascii="ＭＳ 明朝" w:eastAsia="ＭＳ 明朝" w:hAnsi="ＭＳ 明朝" w:hint="eastAsia"/>
        </w:rPr>
        <w:t xml:space="preserve">　44名（回収率100％）</w:t>
      </w:r>
    </w:p>
    <w:p w14:paraId="5BBBACC2"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rPr>
        <w:t>期間：2023年6月20日～7月31日</w:t>
      </w:r>
    </w:p>
    <w:p w14:paraId="49DF6E9C"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rPr>
        <w:t>方法</w:t>
      </w:r>
      <w:r w:rsidRPr="00470ECB">
        <w:rPr>
          <w:rFonts w:ascii="ＭＳ 明朝" w:eastAsia="ＭＳ 明朝" w:hAnsi="ＭＳ 明朝" w:hint="eastAsia"/>
        </w:rPr>
        <w:t xml:space="preserve">：Google </w:t>
      </w:r>
      <w:r w:rsidRPr="00470ECB">
        <w:rPr>
          <w:rFonts w:ascii="ＭＳ 明朝" w:eastAsia="ＭＳ 明朝" w:hAnsi="ＭＳ 明朝"/>
        </w:rPr>
        <w:t>Forms</w:t>
      </w:r>
      <w:r w:rsidRPr="00470ECB">
        <w:rPr>
          <w:rFonts w:ascii="ＭＳ 明朝" w:eastAsia="ＭＳ 明朝" w:hAnsi="ＭＳ 明朝" w:hint="eastAsia"/>
        </w:rPr>
        <w:t>によるアンケート調査</w:t>
      </w:r>
    </w:p>
    <w:p w14:paraId="1BA3323D"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rPr>
        <w:t>項目：専任教員17項目（選択式14項目と自由記述式3項目）</w:t>
      </w:r>
    </w:p>
    <w:p w14:paraId="5ECB0049"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rPr>
        <w:t xml:space="preserve">　　　代表者14項目（選択式8項目と自由記述式6項目）</w:t>
      </w:r>
    </w:p>
    <w:p w14:paraId="2CD6DE37" w14:textId="77777777" w:rsidR="00080ED5" w:rsidRPr="00470ECB" w:rsidRDefault="00080ED5" w:rsidP="00080ED5">
      <w:pPr>
        <w:spacing w:line="300" w:lineRule="exact"/>
        <w:rPr>
          <w:rFonts w:ascii="ＭＳ 明朝" w:eastAsia="ＭＳ 明朝" w:hAnsi="ＭＳ 明朝"/>
          <w:b/>
        </w:rPr>
      </w:pPr>
      <w:r w:rsidRPr="00470ECB">
        <w:rPr>
          <w:rFonts w:ascii="ＭＳ 明朝" w:eastAsia="ＭＳ 明朝" w:hAnsi="ＭＳ 明朝" w:hint="eastAsia"/>
          <w:b/>
        </w:rPr>
        <w:t>【結果および考察】</w:t>
      </w:r>
    </w:p>
    <w:p w14:paraId="4A17BAD2"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hint="eastAsia"/>
        </w:rPr>
        <w:t xml:space="preserve">　</w:t>
      </w:r>
      <w:r w:rsidRPr="00470ECB">
        <w:rPr>
          <w:rFonts w:ascii="ＭＳ 明朝" w:eastAsia="ＭＳ 明朝" w:hAnsi="ＭＳ 明朝"/>
        </w:rPr>
        <w:t>対象は</w:t>
      </w:r>
      <w:r w:rsidRPr="00470ECB">
        <w:rPr>
          <w:rFonts w:ascii="ＭＳ 明朝" w:eastAsia="ＭＳ 明朝" w:hAnsi="ＭＳ 明朝" w:hint="eastAsia"/>
        </w:rPr>
        <w:t>,</w:t>
      </w:r>
      <w:r w:rsidRPr="00470ECB">
        <w:rPr>
          <w:rFonts w:ascii="ＭＳ 明朝" w:eastAsia="ＭＳ 明朝" w:hAnsi="ＭＳ 明朝"/>
        </w:rPr>
        <w:t>北海道内の養成校11校の専任教員の中で実習該当となる学年を担当した専任教員44名で</w:t>
      </w:r>
      <w:r w:rsidRPr="00470ECB">
        <w:rPr>
          <w:rFonts w:ascii="ＭＳ 明朝" w:eastAsia="ＭＳ 明朝" w:hAnsi="ＭＳ 明朝" w:hint="eastAsia"/>
        </w:rPr>
        <w:t>,</w:t>
      </w:r>
      <w:r w:rsidRPr="00470ECB">
        <w:rPr>
          <w:rFonts w:ascii="ＭＳ 明朝" w:eastAsia="ＭＳ 明朝" w:hAnsi="ＭＳ 明朝"/>
        </w:rPr>
        <w:t>年齢は20</w:t>
      </w:r>
      <w:r w:rsidRPr="00470ECB">
        <w:rPr>
          <w:rFonts w:ascii="ＭＳ 明朝" w:eastAsia="ＭＳ 明朝" w:hAnsi="ＭＳ 明朝" w:hint="eastAsia"/>
        </w:rPr>
        <w:t>歳代１名,30歳代9名,40歳代21名,50歳代7名,60歳代6名,</w:t>
      </w:r>
      <w:r w:rsidRPr="00470ECB">
        <w:rPr>
          <w:rFonts w:ascii="ＭＳ 明朝" w:eastAsia="ＭＳ 明朝" w:hAnsi="ＭＳ 明朝"/>
        </w:rPr>
        <w:t>教員経験年数は5年未満</w:t>
      </w:r>
      <w:r w:rsidRPr="00470ECB">
        <w:rPr>
          <w:rFonts w:ascii="ＭＳ 明朝" w:eastAsia="ＭＳ 明朝" w:hAnsi="ＭＳ 明朝" w:hint="eastAsia"/>
        </w:rPr>
        <w:t>10名,5～10年未満14名,10年以上14名,20年以上6名</w:t>
      </w:r>
      <w:r w:rsidRPr="00470ECB">
        <w:rPr>
          <w:rFonts w:ascii="ＭＳ 明朝" w:eastAsia="ＭＳ 明朝" w:hAnsi="ＭＳ 明朝"/>
        </w:rPr>
        <w:t>であった。</w:t>
      </w:r>
    </w:p>
    <w:p w14:paraId="0B66F823" w14:textId="77777777" w:rsidR="00080ED5" w:rsidRPr="00470ECB" w:rsidRDefault="00080ED5" w:rsidP="00080ED5">
      <w:pPr>
        <w:spacing w:line="300" w:lineRule="exact"/>
        <w:rPr>
          <w:rFonts w:ascii="ＭＳ 明朝" w:eastAsia="ＭＳ 明朝" w:hAnsi="ＭＳ 明朝"/>
        </w:rPr>
      </w:pPr>
      <w:r w:rsidRPr="00470ECB">
        <w:rPr>
          <w:rFonts w:ascii="ＭＳ 明朝" w:eastAsia="ＭＳ 明朝" w:hAnsi="ＭＳ 明朝" w:hint="eastAsia"/>
        </w:rPr>
        <w:t xml:space="preserve">　</w:t>
      </w:r>
      <w:r w:rsidRPr="00470ECB">
        <w:rPr>
          <w:rFonts w:ascii="ＭＳ 明朝" w:eastAsia="ＭＳ 明朝" w:hAnsi="ＭＳ 明朝"/>
        </w:rPr>
        <w:t>調査項目の中で「以前と比べて現代の学生は実習中の指導に対しての受け止め方が変わってきたと感じることがあるか」については</w:t>
      </w:r>
      <w:r w:rsidRPr="00470ECB">
        <w:rPr>
          <w:rFonts w:ascii="ＭＳ 明朝" w:eastAsia="ＭＳ 明朝" w:hAnsi="ＭＳ 明朝" w:hint="eastAsia"/>
        </w:rPr>
        <w:t>,</w:t>
      </w:r>
      <w:r w:rsidRPr="00470ECB">
        <w:rPr>
          <w:rFonts w:ascii="ＭＳ 明朝" w:eastAsia="ＭＳ 明朝" w:hAnsi="ＭＳ 明朝"/>
        </w:rPr>
        <w:t>「はい」と答えたものが84.1％であった。内容としては</w:t>
      </w:r>
      <w:r w:rsidRPr="00470ECB">
        <w:rPr>
          <w:rFonts w:ascii="ＭＳ 明朝" w:eastAsia="ＭＳ 明朝" w:hAnsi="ＭＳ 明朝" w:hint="eastAsia"/>
        </w:rPr>
        <w:t>,</w:t>
      </w:r>
      <w:r w:rsidRPr="00470ECB">
        <w:rPr>
          <w:rFonts w:ascii="ＭＳ 明朝" w:eastAsia="ＭＳ 明朝" w:hAnsi="ＭＳ 明朝"/>
        </w:rPr>
        <w:t>Z世代の学生は受け身で自主的に行動できない</w:t>
      </w:r>
      <w:r w:rsidRPr="00470ECB">
        <w:rPr>
          <w:rFonts w:ascii="ＭＳ 明朝" w:eastAsia="ＭＳ 明朝" w:hAnsi="ＭＳ 明朝" w:hint="eastAsia"/>
        </w:rPr>
        <w:t>,</w:t>
      </w:r>
      <w:r w:rsidRPr="00470ECB">
        <w:rPr>
          <w:rFonts w:ascii="ＭＳ 明朝" w:eastAsia="ＭＳ 明朝" w:hAnsi="ＭＳ 明朝"/>
        </w:rPr>
        <w:t>口調が少しきついと怒られたと感じる傾向があるとの回答が多かった。</w:t>
      </w:r>
      <w:r w:rsidRPr="00470ECB">
        <w:rPr>
          <w:rFonts w:ascii="ＭＳ 明朝" w:eastAsia="ＭＳ 明朝" w:hAnsi="ＭＳ 明朝" w:hint="eastAsia"/>
        </w:rPr>
        <w:t>（13件）</w:t>
      </w:r>
      <w:r w:rsidRPr="00470ECB">
        <w:rPr>
          <w:rFonts w:ascii="ＭＳ 明朝" w:eastAsia="ＭＳ 明朝" w:hAnsi="ＭＳ 明朝"/>
        </w:rPr>
        <w:t>また「以前と比べて実習中のハラスメントに関する捉え方について学生の意識の違いを感じることがあるか」については</w:t>
      </w:r>
      <w:r w:rsidRPr="00470ECB">
        <w:rPr>
          <w:rFonts w:ascii="ＭＳ 明朝" w:eastAsia="ＭＳ 明朝" w:hAnsi="ＭＳ 明朝" w:hint="eastAsia"/>
        </w:rPr>
        <w:t>,</w:t>
      </w:r>
      <w:r w:rsidRPr="00470ECB">
        <w:rPr>
          <w:rFonts w:ascii="ＭＳ 明朝" w:eastAsia="ＭＳ 明朝" w:hAnsi="ＭＳ 明朝"/>
        </w:rPr>
        <w:t>「ある」と答えたものが60.5％であった。これについては</w:t>
      </w:r>
      <w:r w:rsidRPr="00470ECB">
        <w:rPr>
          <w:rFonts w:ascii="ＭＳ 明朝" w:eastAsia="ＭＳ 明朝" w:hAnsi="ＭＳ 明朝" w:hint="eastAsia"/>
        </w:rPr>
        <w:t>,</w:t>
      </w:r>
      <w:r w:rsidRPr="00470ECB">
        <w:rPr>
          <w:rFonts w:ascii="ＭＳ 明朝" w:eastAsia="ＭＳ 明朝" w:hAnsi="ＭＳ 明朝"/>
        </w:rPr>
        <w:t>指導者からの指導を素直に受け止めることができず</w:t>
      </w:r>
      <w:r w:rsidRPr="00470ECB">
        <w:rPr>
          <w:rFonts w:ascii="ＭＳ 明朝" w:eastAsia="ＭＳ 明朝" w:hAnsi="ＭＳ 明朝" w:hint="eastAsia"/>
        </w:rPr>
        <w:t>,</w:t>
      </w:r>
      <w:r w:rsidRPr="00470ECB">
        <w:rPr>
          <w:rFonts w:ascii="ＭＳ 明朝" w:eastAsia="ＭＳ 明朝" w:hAnsi="ＭＳ 明朝"/>
        </w:rPr>
        <w:t>自分本位な受け止め方をし</w:t>
      </w:r>
      <w:r w:rsidRPr="00470ECB">
        <w:rPr>
          <w:rFonts w:ascii="ＭＳ 明朝" w:eastAsia="ＭＳ 明朝" w:hAnsi="ＭＳ 明朝" w:hint="eastAsia"/>
        </w:rPr>
        <w:t>,</w:t>
      </w:r>
      <w:r w:rsidRPr="00470ECB">
        <w:rPr>
          <w:rFonts w:ascii="ＭＳ 明朝" w:eastAsia="ＭＳ 明朝" w:hAnsi="ＭＳ 明朝"/>
        </w:rPr>
        <w:t>些細なことでもハラスメントに結び付ける傾向が強いという意見が多く</w:t>
      </w:r>
      <w:r w:rsidRPr="00470ECB">
        <w:rPr>
          <w:rFonts w:ascii="ＭＳ 明朝" w:eastAsia="ＭＳ 明朝" w:hAnsi="ＭＳ 明朝" w:hint="eastAsia"/>
        </w:rPr>
        <w:t>,</w:t>
      </w:r>
      <w:r w:rsidRPr="00470ECB">
        <w:rPr>
          <w:rFonts w:ascii="ＭＳ 明朝" w:eastAsia="ＭＳ 明朝" w:hAnsi="ＭＳ 明朝"/>
        </w:rPr>
        <w:t>学生の意識に変化があると感じている教員も多いと</w:t>
      </w:r>
      <w:r w:rsidRPr="00470ECB">
        <w:rPr>
          <w:rFonts w:ascii="ＭＳ 明朝" w:eastAsia="ＭＳ 明朝" w:hAnsi="ＭＳ 明朝" w:hint="eastAsia"/>
        </w:rPr>
        <w:t>思わ</w:t>
      </w:r>
      <w:r w:rsidRPr="00470ECB">
        <w:rPr>
          <w:rFonts w:ascii="ＭＳ 明朝" w:eastAsia="ＭＳ 明朝" w:hAnsi="ＭＳ 明朝"/>
        </w:rPr>
        <w:t>れた。</w:t>
      </w:r>
    </w:p>
    <w:p w14:paraId="084A1522" w14:textId="77777777" w:rsidR="00080ED5" w:rsidRPr="00470ECB" w:rsidRDefault="00080ED5" w:rsidP="00080ED5">
      <w:pPr>
        <w:spacing w:line="300" w:lineRule="exact"/>
        <w:rPr>
          <w:rFonts w:ascii="ＭＳ 明朝" w:eastAsia="ＭＳ 明朝" w:hAnsi="ＭＳ 明朝"/>
          <w:b/>
        </w:rPr>
      </w:pPr>
      <w:r w:rsidRPr="00470ECB">
        <w:rPr>
          <w:rFonts w:ascii="ＭＳ 明朝" w:eastAsia="ＭＳ 明朝" w:hAnsi="ＭＳ 明朝" w:hint="eastAsia"/>
          <w:b/>
        </w:rPr>
        <w:t>【結論】</w:t>
      </w:r>
    </w:p>
    <w:p w14:paraId="1D197898" w14:textId="77777777" w:rsidR="00080ED5" w:rsidRPr="002D72EF" w:rsidRDefault="00080ED5" w:rsidP="00080ED5">
      <w:pPr>
        <w:spacing w:line="300" w:lineRule="exact"/>
        <w:rPr>
          <w:rFonts w:ascii="ＭＳ 明朝" w:eastAsia="ＭＳ 明朝" w:hAnsi="ＭＳ 明朝"/>
        </w:rPr>
      </w:pPr>
      <w:r w:rsidRPr="00470ECB">
        <w:rPr>
          <w:rFonts w:ascii="ＭＳ 明朝" w:eastAsia="ＭＳ 明朝" w:hAnsi="ＭＳ 明朝" w:hint="eastAsia"/>
        </w:rPr>
        <w:t xml:space="preserve">　調査の結果,</w:t>
      </w:r>
      <w:r w:rsidRPr="00470ECB">
        <w:rPr>
          <w:rFonts w:ascii="ＭＳ 明朝" w:eastAsia="ＭＳ 明朝" w:hAnsi="ＭＳ 明朝"/>
        </w:rPr>
        <w:t>学生の受け止め方</w:t>
      </w:r>
      <w:r w:rsidRPr="00470ECB">
        <w:rPr>
          <w:rFonts w:ascii="ＭＳ 明朝" w:eastAsia="ＭＳ 明朝" w:hAnsi="ＭＳ 明朝" w:hint="eastAsia"/>
        </w:rPr>
        <w:t>に変化があると感じる教員が多い。そのため,Z世代に対して実習中の指導が以前と同様のままでは上手くいかないと考える。その一方で,</w:t>
      </w:r>
      <w:r w:rsidRPr="00470ECB">
        <w:rPr>
          <w:rFonts w:ascii="ＭＳ 明朝" w:eastAsia="ＭＳ 明朝" w:hAnsi="ＭＳ 明朝"/>
        </w:rPr>
        <w:t>Z世代の特徴につ</w:t>
      </w:r>
      <w:r w:rsidRPr="00470ECB">
        <w:rPr>
          <w:rFonts w:ascii="ＭＳ 明朝" w:eastAsia="ＭＳ 明朝" w:hAnsi="ＭＳ 明朝" w:hint="eastAsia"/>
        </w:rPr>
        <w:t>い</w:t>
      </w:r>
      <w:r w:rsidRPr="00470ECB">
        <w:rPr>
          <w:rFonts w:ascii="ＭＳ 明朝" w:eastAsia="ＭＳ 明朝" w:hAnsi="ＭＳ 明朝"/>
        </w:rPr>
        <w:t>て学んだ経験のある教員も少ないため</w:t>
      </w:r>
      <w:r w:rsidRPr="00470ECB">
        <w:rPr>
          <w:rFonts w:ascii="ＭＳ 明朝" w:eastAsia="ＭＳ 明朝" w:hAnsi="ＭＳ 明朝" w:hint="eastAsia"/>
        </w:rPr>
        <w:t>,</w:t>
      </w:r>
      <w:r w:rsidRPr="00470ECB">
        <w:rPr>
          <w:rFonts w:ascii="ＭＳ 明朝" w:eastAsia="ＭＳ 明朝" w:hAnsi="ＭＳ 明朝"/>
        </w:rPr>
        <w:t>まずは教員側が各世代の特徴などについて学び</w:t>
      </w:r>
      <w:r w:rsidRPr="00470ECB">
        <w:rPr>
          <w:rFonts w:ascii="ＭＳ 明朝" w:eastAsia="ＭＳ 明朝" w:hAnsi="ＭＳ 明朝" w:hint="eastAsia"/>
        </w:rPr>
        <w:t>,</w:t>
      </w:r>
      <w:r w:rsidRPr="00470ECB">
        <w:rPr>
          <w:rFonts w:ascii="ＭＳ 明朝" w:eastAsia="ＭＳ 明朝" w:hAnsi="ＭＳ 明朝"/>
        </w:rPr>
        <w:t>他世代の常識を押し付けたりせずに</w:t>
      </w:r>
      <w:r w:rsidRPr="00470ECB">
        <w:rPr>
          <w:rFonts w:ascii="ＭＳ 明朝" w:eastAsia="ＭＳ 明朝" w:hAnsi="ＭＳ 明朝" w:hint="eastAsia"/>
        </w:rPr>
        <w:t>,</w:t>
      </w:r>
      <w:r w:rsidRPr="00470ECB">
        <w:rPr>
          <w:rFonts w:ascii="ＭＳ 明朝" w:eastAsia="ＭＳ 明朝" w:hAnsi="ＭＳ 明朝"/>
        </w:rPr>
        <w:t>Z世代の学生の特徴を理解する必要がある</w:t>
      </w:r>
      <w:r w:rsidRPr="002D72EF">
        <w:rPr>
          <w:rFonts w:ascii="ＭＳ 明朝" w:eastAsia="ＭＳ 明朝" w:hAnsi="ＭＳ 明朝"/>
        </w:rPr>
        <w:t>。</w:t>
      </w:r>
    </w:p>
    <w:p w14:paraId="75341E61" w14:textId="77777777" w:rsidR="00080ED5" w:rsidRPr="002D72EF" w:rsidRDefault="00080ED5" w:rsidP="00080ED5">
      <w:pPr>
        <w:spacing w:line="300" w:lineRule="exact"/>
        <w:rPr>
          <w:rFonts w:ascii="ＭＳ 明朝" w:eastAsia="ＭＳ 明朝" w:hAnsi="ＭＳ 明朝"/>
        </w:rPr>
      </w:pPr>
      <w:r w:rsidRPr="002D72EF">
        <w:rPr>
          <w:rFonts w:ascii="ＭＳ 明朝" w:eastAsia="ＭＳ 明朝" w:hAnsi="ＭＳ 明朝"/>
        </w:rPr>
        <w:t xml:space="preserve">　さらに実習受け入れ側にも変化が必要なことから</w:t>
      </w:r>
      <w:r>
        <w:rPr>
          <w:rFonts w:ascii="ＭＳ 明朝" w:eastAsia="ＭＳ 明朝" w:hAnsi="ＭＳ 明朝" w:hint="eastAsia"/>
        </w:rPr>
        <w:t>,</w:t>
      </w:r>
      <w:r w:rsidRPr="002D72EF">
        <w:rPr>
          <w:rFonts w:ascii="ＭＳ 明朝" w:eastAsia="ＭＳ 明朝" w:hAnsi="ＭＳ 明朝"/>
        </w:rPr>
        <w:t>実習先との情報共有の在り方</w:t>
      </w:r>
      <w:r>
        <w:rPr>
          <w:rFonts w:ascii="ＭＳ 明朝" w:eastAsia="ＭＳ 明朝" w:hAnsi="ＭＳ 明朝" w:hint="eastAsia"/>
        </w:rPr>
        <w:t>や実習指導者の学ぶ機会の提供</w:t>
      </w:r>
      <w:r w:rsidRPr="002D72EF">
        <w:rPr>
          <w:rFonts w:ascii="ＭＳ 明朝" w:eastAsia="ＭＳ 明朝" w:hAnsi="ＭＳ 明朝"/>
        </w:rPr>
        <w:t>についても十分に検討しなければならないと思われた。</w:t>
      </w:r>
    </w:p>
    <w:p w14:paraId="6B7E7429" w14:textId="77777777" w:rsidR="00080ED5" w:rsidRPr="00E60B1D" w:rsidRDefault="00080ED5" w:rsidP="00080ED5">
      <w:pPr>
        <w:spacing w:line="300" w:lineRule="exact"/>
        <w:rPr>
          <w:rFonts w:ascii="ＭＳ 明朝" w:eastAsia="ＭＳ 明朝" w:hAnsi="ＭＳ 明朝"/>
          <w:b/>
        </w:rPr>
      </w:pPr>
      <w:r w:rsidRPr="00E60B1D">
        <w:rPr>
          <w:rFonts w:ascii="ＭＳ 明朝" w:eastAsia="ＭＳ 明朝" w:hAnsi="ＭＳ 明朝" w:hint="eastAsia"/>
          <w:b/>
        </w:rPr>
        <w:t>【引用文献】</w:t>
      </w:r>
    </w:p>
    <w:p w14:paraId="6D3B2BB9" w14:textId="77777777" w:rsidR="00080ED5" w:rsidRDefault="00080ED5" w:rsidP="00080ED5">
      <w:pPr>
        <w:spacing w:line="300" w:lineRule="exact"/>
        <w:rPr>
          <w:rFonts w:ascii="ＭＳ 明朝" w:eastAsia="ＭＳ 明朝" w:hAnsi="ＭＳ 明朝"/>
        </w:rPr>
      </w:pPr>
      <w:r>
        <w:rPr>
          <w:rFonts w:ascii="ＭＳ 明朝" w:eastAsia="ＭＳ 明朝" w:hAnsi="ＭＳ 明朝" w:hint="eastAsia"/>
        </w:rPr>
        <w:t>1）松橋未香： Z世代に対応する教員の認識について,北海道歯科衛生士会学術大会抄録集(第15回)</w:t>
      </w:r>
    </w:p>
    <w:p w14:paraId="12094887" w14:textId="77777777" w:rsidR="00080ED5" w:rsidRPr="00201786" w:rsidRDefault="00080ED5" w:rsidP="00080ED5">
      <w:pPr>
        <w:spacing w:line="300" w:lineRule="exact"/>
        <w:rPr>
          <w:rFonts w:ascii="ＭＳ 明朝" w:eastAsia="ＭＳ 明朝" w:hAnsi="ＭＳ 明朝"/>
        </w:rPr>
      </w:pPr>
      <w:r>
        <w:rPr>
          <w:rFonts w:ascii="ＭＳ 明朝" w:eastAsia="ＭＳ 明朝" w:hAnsi="ＭＳ 明朝" w:hint="eastAsia"/>
        </w:rPr>
        <w:t>2）森下志穂：歯科衛生士臨地実習における養成校・実習指導者の課題の検討,日本歯科衛生教育学会雑誌（Vol12 No.2）</w:t>
      </w:r>
    </w:p>
    <w:p w14:paraId="5946E7FB" w14:textId="28340995" w:rsidR="00413F3E" w:rsidRDefault="00413F3E">
      <w:r>
        <w:br w:type="page"/>
      </w:r>
    </w:p>
    <w:p w14:paraId="2D032119" w14:textId="77777777" w:rsidR="00413F3E" w:rsidRDefault="00413F3E"/>
    <w:p w14:paraId="5388D544" w14:textId="77777777" w:rsidR="00413F3E" w:rsidRDefault="00413F3E" w:rsidP="00413F3E">
      <w:pPr>
        <w:jc w:val="center"/>
        <w:rPr>
          <w:rFonts w:ascii="ＭＳ Ｐ明朝" w:eastAsia="ＭＳ Ｐ明朝" w:hAnsi="ＭＳ Ｐ明朝" w:cs="ＭＳ Ｐ明朝"/>
          <w:b/>
          <w:sz w:val="32"/>
          <w:szCs w:val="32"/>
        </w:rPr>
      </w:pPr>
      <w:r>
        <w:rPr>
          <w:rFonts w:ascii="ＭＳ Ｐ明朝" w:eastAsia="ＭＳ Ｐ明朝" w:hAnsi="ＭＳ Ｐ明朝" w:cs="ＭＳ Ｐ明朝"/>
          <w:b/>
          <w:sz w:val="32"/>
          <w:szCs w:val="32"/>
        </w:rPr>
        <w:t>当院における医療的ケア児者を対象とした歯科訪問診療の実態と</w:t>
      </w:r>
    </w:p>
    <w:p w14:paraId="436A7429" w14:textId="77777777" w:rsidR="00413F3E" w:rsidRDefault="00413F3E" w:rsidP="00413F3E">
      <w:pPr>
        <w:jc w:val="center"/>
        <w:rPr>
          <w:rFonts w:ascii="ＭＳ Ｐ明朝" w:eastAsia="ＭＳ Ｐ明朝" w:hAnsi="ＭＳ Ｐ明朝" w:cs="ＭＳ Ｐ明朝"/>
          <w:b/>
          <w:sz w:val="32"/>
          <w:szCs w:val="32"/>
        </w:rPr>
      </w:pPr>
      <w:r>
        <w:rPr>
          <w:rFonts w:ascii="ＭＳ Ｐ明朝" w:eastAsia="ＭＳ Ｐ明朝" w:hAnsi="ＭＳ Ｐ明朝" w:cs="ＭＳ Ｐ明朝"/>
          <w:b/>
          <w:sz w:val="32"/>
          <w:szCs w:val="32"/>
        </w:rPr>
        <w:t>歯科衛生士の役割</w:t>
      </w:r>
    </w:p>
    <w:p w14:paraId="65F7164B" w14:textId="77777777" w:rsidR="00413F3E" w:rsidRDefault="00413F3E" w:rsidP="00413F3E">
      <w:pPr>
        <w:widowControl/>
        <w:jc w:val="center"/>
        <w:rPr>
          <w:rFonts w:ascii="ＭＳ Ｐ明朝" w:eastAsia="ＭＳ Ｐ明朝" w:hAnsi="ＭＳ Ｐ明朝" w:cs="ＭＳ Ｐ明朝"/>
          <w:sz w:val="13"/>
          <w:szCs w:val="13"/>
          <w:vertAlign w:val="superscript"/>
        </w:rPr>
      </w:pPr>
      <w:r>
        <w:rPr>
          <w:rFonts w:ascii="ＭＳ Ｐ明朝" w:eastAsia="ＭＳ Ｐ明朝" w:hAnsi="ＭＳ Ｐ明朝" w:cs="ＭＳ Ｐ明朝"/>
          <w:color w:val="000000"/>
        </w:rPr>
        <w:t>〇竹内聖子</w:t>
      </w:r>
      <w:r>
        <w:rPr>
          <w:rFonts w:ascii="ＭＳ Ｐ明朝" w:eastAsia="ＭＳ Ｐ明朝" w:hAnsi="ＭＳ Ｐ明朝" w:cs="ＭＳ Ｐ明朝"/>
          <w:sz w:val="13"/>
          <w:szCs w:val="13"/>
          <w:vertAlign w:val="superscript"/>
        </w:rPr>
        <w:t>1）</w:t>
      </w:r>
      <w:r>
        <w:rPr>
          <w:rFonts w:ascii="ＭＳ Ｐ明朝" w:eastAsia="ＭＳ Ｐ明朝" w:hAnsi="ＭＳ Ｐ明朝" w:cs="ＭＳ Ｐ明朝"/>
          <w:sz w:val="24"/>
          <w:szCs w:val="24"/>
        </w:rPr>
        <w:t xml:space="preserve">　</w:t>
      </w:r>
      <w:r>
        <w:rPr>
          <w:rFonts w:ascii="ＭＳ Ｐ明朝" w:eastAsia="ＭＳ Ｐ明朝" w:hAnsi="ＭＳ Ｐ明朝" w:cs="ＭＳ Ｐ明朝"/>
        </w:rPr>
        <w:t>工藤裕子</w:t>
      </w:r>
      <w:r>
        <w:rPr>
          <w:rFonts w:ascii="ＭＳ Ｐ明朝" w:eastAsia="ＭＳ Ｐ明朝" w:hAnsi="ＭＳ Ｐ明朝" w:cs="ＭＳ Ｐ明朝"/>
          <w:color w:val="000000"/>
          <w:sz w:val="13"/>
          <w:szCs w:val="13"/>
          <w:vertAlign w:val="superscript"/>
        </w:rPr>
        <w:t>1</w:t>
      </w:r>
      <w:r>
        <w:rPr>
          <w:rFonts w:ascii="ＭＳ Ｐ明朝" w:eastAsia="ＭＳ Ｐ明朝" w:hAnsi="ＭＳ Ｐ明朝" w:cs="ＭＳ Ｐ明朝"/>
          <w:vertAlign w:val="superscript"/>
        </w:rPr>
        <w:t xml:space="preserve"> </w:t>
      </w:r>
      <w:r>
        <w:rPr>
          <w:rFonts w:ascii="ＭＳ Ｐ明朝" w:eastAsia="ＭＳ Ｐ明朝" w:hAnsi="ＭＳ Ｐ明朝" w:cs="ＭＳ Ｐ明朝"/>
          <w:color w:val="000000"/>
          <w:sz w:val="13"/>
          <w:szCs w:val="13"/>
          <w:vertAlign w:val="superscript"/>
        </w:rPr>
        <w:t>）</w:t>
      </w:r>
      <w:r>
        <w:rPr>
          <w:rFonts w:ascii="ＭＳ Ｐ明朝" w:eastAsia="ＭＳ Ｐ明朝" w:hAnsi="ＭＳ Ｐ明朝" w:cs="ＭＳ Ｐ明朝"/>
          <w:color w:val="000000"/>
          <w:vertAlign w:val="superscript"/>
        </w:rPr>
        <w:t xml:space="preserve">    </w:t>
      </w:r>
      <w:r>
        <w:rPr>
          <w:rFonts w:ascii="ＭＳ Ｐ明朝" w:eastAsia="ＭＳ Ｐ明朝" w:hAnsi="ＭＳ Ｐ明朝" w:cs="ＭＳ Ｐ明朝"/>
        </w:rPr>
        <w:t>髙井理人</w:t>
      </w:r>
      <w:r>
        <w:rPr>
          <w:rFonts w:ascii="ＭＳ Ｐ明朝" w:eastAsia="ＭＳ Ｐ明朝" w:hAnsi="ＭＳ Ｐ明朝" w:cs="ＭＳ Ｐ明朝"/>
          <w:sz w:val="13"/>
          <w:szCs w:val="13"/>
          <w:vertAlign w:val="superscript"/>
        </w:rPr>
        <w:t>1）</w:t>
      </w:r>
    </w:p>
    <w:p w14:paraId="531F2D70" w14:textId="77777777" w:rsidR="00413F3E" w:rsidRDefault="00413F3E" w:rsidP="00413F3E">
      <w:pPr>
        <w:widowControl/>
        <w:jc w:val="center"/>
        <w:rPr>
          <w:rFonts w:ascii="ＭＳ Ｐ明朝" w:eastAsia="ＭＳ Ｐ明朝" w:hAnsi="ＭＳ Ｐ明朝" w:cs="ＭＳ Ｐ明朝"/>
          <w:sz w:val="24"/>
          <w:szCs w:val="24"/>
        </w:rPr>
      </w:pPr>
      <w:r>
        <w:rPr>
          <w:rFonts w:ascii="ＭＳ Ｐ明朝" w:eastAsia="ＭＳ Ｐ明朝" w:hAnsi="ＭＳ Ｐ明朝" w:cs="ＭＳ Ｐ明朝"/>
          <w:color w:val="000000"/>
          <w:sz w:val="13"/>
          <w:szCs w:val="13"/>
          <w:vertAlign w:val="superscript"/>
        </w:rPr>
        <w:t>1）</w:t>
      </w:r>
      <w:r>
        <w:rPr>
          <w:rFonts w:ascii="ＭＳ Ｐ明朝" w:eastAsia="ＭＳ Ｐ明朝" w:hAnsi="ＭＳ Ｐ明朝" w:cs="ＭＳ Ｐ明朝"/>
          <w:color w:val="000000"/>
        </w:rPr>
        <w:t>医療法人稲生会　生涯医療クリニックさっぽろ</w:t>
      </w:r>
    </w:p>
    <w:p w14:paraId="6E1EF4A1" w14:textId="77777777" w:rsidR="00413F3E" w:rsidRDefault="00413F3E" w:rsidP="00413F3E">
      <w:pPr>
        <w:widowControl/>
        <w:jc w:val="center"/>
        <w:rPr>
          <w:rFonts w:ascii="ＭＳ Ｐ明朝" w:eastAsia="ＭＳ Ｐ明朝" w:hAnsi="ＭＳ Ｐ明朝" w:cs="ＭＳ Ｐ明朝"/>
          <w:sz w:val="24"/>
          <w:szCs w:val="24"/>
        </w:rPr>
      </w:pPr>
      <w:r>
        <w:rPr>
          <w:rFonts w:ascii="ＭＳ Ｐ明朝" w:eastAsia="ＭＳ Ｐ明朝" w:hAnsi="ＭＳ Ｐ明朝" w:cs="ＭＳ Ｐ明朝"/>
          <w:b/>
          <w:color w:val="000000"/>
        </w:rPr>
        <w:t>【キーワード】</w:t>
      </w:r>
      <w:r>
        <w:rPr>
          <w:rFonts w:ascii="ＭＳ Ｐ明朝" w:eastAsia="ＭＳ Ｐ明朝" w:hAnsi="ＭＳ Ｐ明朝" w:cs="ＭＳ Ｐ明朝"/>
        </w:rPr>
        <w:t>歯科訪問診療　医療的ケア</w:t>
      </w:r>
      <w:r>
        <w:rPr>
          <w:rFonts w:ascii="ＭＳ Ｐ明朝" w:eastAsia="ＭＳ Ｐ明朝" w:hAnsi="ＭＳ Ｐ明朝" w:cs="ＭＳ Ｐ明朝"/>
          <w:color w:val="000000"/>
        </w:rPr>
        <w:t xml:space="preserve">　歯科衛生士</w:t>
      </w:r>
    </w:p>
    <w:p w14:paraId="349BC79D" w14:textId="77777777" w:rsidR="00413F3E" w:rsidRDefault="00413F3E" w:rsidP="00413F3E">
      <w:pPr>
        <w:widowControl/>
        <w:jc w:val="center"/>
        <w:rPr>
          <w:rFonts w:ascii="ＭＳ Ｐゴシック" w:eastAsia="ＭＳ Ｐゴシック" w:hAnsi="ＭＳ Ｐゴシック" w:cs="ＭＳ Ｐゴシック"/>
          <w:sz w:val="24"/>
          <w:szCs w:val="24"/>
        </w:rPr>
      </w:pPr>
      <w:r>
        <w:rPr>
          <w:rFonts w:ascii="ＭＳ Ｐ明朝" w:eastAsia="ＭＳ Ｐ明朝" w:hAnsi="ＭＳ Ｐ明朝" w:cs="ＭＳ Ｐ明朝"/>
          <w:color w:val="000000"/>
        </w:rPr>
        <w:t xml:space="preserve">　</w:t>
      </w:r>
    </w:p>
    <w:p w14:paraId="5745A714" w14:textId="77777777" w:rsidR="00413F3E" w:rsidRDefault="00413F3E" w:rsidP="00413F3E">
      <w:pPr>
        <w:widowControl/>
        <w:jc w:val="left"/>
        <w:rPr>
          <w:rFonts w:ascii="ＭＳ Ｐゴシック" w:eastAsia="ＭＳ Ｐゴシック" w:hAnsi="ＭＳ Ｐゴシック" w:cs="ＭＳ Ｐゴシック"/>
          <w:sz w:val="24"/>
          <w:szCs w:val="24"/>
        </w:rPr>
      </w:pPr>
    </w:p>
    <w:p w14:paraId="26278A53"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【目的】</w:t>
      </w:r>
    </w:p>
    <w:p w14:paraId="55F266BF"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 xml:space="preserve">　</w:t>
      </w:r>
      <w:r>
        <w:rPr>
          <w:rFonts w:ascii="ＭＳ Ｐ明朝" w:eastAsia="ＭＳ Ｐ明朝" w:hAnsi="ＭＳ Ｐ明朝" w:cs="ＭＳ Ｐ明朝"/>
        </w:rPr>
        <w:t>当院は医科歯科併設の診療所であり,主に医療的ケアの必要な重症心身障害児者を対象に在宅医療を実施している。経管栄養や人工呼吸器等を日常的に必要とする「医療的ケア児」は年々増加しており,小児在宅医療における歯科訪問診療のニーズは近年高まっているが,その担い手は少ない。また、歯科衛生士の働きについても広く知られていないと感じている。今回は,当院で実施している医療的ケア児者を対象とした歯科訪問診療の実態と歯科衛生士の役割,実際の対応について報告する。</w:t>
      </w:r>
    </w:p>
    <w:p w14:paraId="4F5C89FF"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【対象および方法】</w:t>
      </w:r>
    </w:p>
    <w:p w14:paraId="2C26E8F5"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 xml:space="preserve">　</w:t>
      </w:r>
      <w:r>
        <w:rPr>
          <w:rFonts w:ascii="ＭＳ Ｐ明朝" w:eastAsia="ＭＳ Ｐ明朝" w:hAnsi="ＭＳ Ｐ明朝" w:cs="ＭＳ Ｐ明朝"/>
          <w:color w:val="000000"/>
        </w:rPr>
        <w:t>対象は当院で2022年4月1日より2023年3月31日までに歯科訪問診療を行った患者とし</w:t>
      </w:r>
      <w:r>
        <w:rPr>
          <w:rFonts w:ascii="ＭＳ Ｐ明朝" w:eastAsia="ＭＳ Ｐ明朝" w:hAnsi="ＭＳ Ｐ明朝" w:cs="ＭＳ Ｐ明朝"/>
        </w:rPr>
        <w:t>,</w:t>
      </w:r>
      <w:r>
        <w:rPr>
          <w:rFonts w:ascii="ＭＳ Ｐ明朝" w:eastAsia="ＭＳ Ｐ明朝" w:hAnsi="ＭＳ Ｐ明朝" w:cs="ＭＳ Ｐ明朝"/>
          <w:color w:val="000000"/>
        </w:rPr>
        <w:t xml:space="preserve">年齢・基礎疾患・医療的ケア・診療内容等について診療録より調査した。　</w:t>
      </w:r>
    </w:p>
    <w:p w14:paraId="6BC3D95D"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【結果および考察】</w:t>
      </w:r>
    </w:p>
    <w:p w14:paraId="5376C73C"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 xml:space="preserve">　</w:t>
      </w:r>
      <w:r>
        <w:rPr>
          <w:rFonts w:ascii="ＭＳ Ｐ明朝" w:eastAsia="ＭＳ Ｐ明朝" w:hAnsi="ＭＳ Ｐ明朝" w:cs="ＭＳ Ｐ明朝"/>
          <w:color w:val="000000"/>
        </w:rPr>
        <w:t>歯科訪問診療の対象となった患者は168名</w:t>
      </w:r>
      <w:r>
        <w:rPr>
          <w:rFonts w:ascii="ＭＳ Ｐ明朝" w:eastAsia="ＭＳ Ｐ明朝" w:hAnsi="ＭＳ Ｐ明朝" w:cs="ＭＳ Ｐ明朝"/>
        </w:rPr>
        <w:t>であった。</w:t>
      </w:r>
      <w:r>
        <w:rPr>
          <w:rFonts w:ascii="ＭＳ Ｐ明朝" w:eastAsia="ＭＳ Ｐ明朝" w:hAnsi="ＭＳ Ｐ明朝" w:cs="ＭＳ Ｐ明朝"/>
          <w:color w:val="000000"/>
        </w:rPr>
        <w:t>年齢は0～6歳：51名</w:t>
      </w:r>
      <w:r>
        <w:rPr>
          <w:rFonts w:ascii="ＭＳ Ｐ明朝" w:eastAsia="ＭＳ Ｐ明朝" w:hAnsi="ＭＳ Ｐ明朝" w:cs="ＭＳ Ｐ明朝"/>
        </w:rPr>
        <w:t>,</w:t>
      </w:r>
      <w:r>
        <w:rPr>
          <w:rFonts w:ascii="ＭＳ Ｐ明朝" w:eastAsia="ＭＳ Ｐ明朝" w:hAnsi="ＭＳ Ｐ明朝" w:cs="ＭＳ Ｐ明朝"/>
          <w:color w:val="000000"/>
        </w:rPr>
        <w:t>7～18歳：46名</w:t>
      </w:r>
      <w:r>
        <w:rPr>
          <w:rFonts w:ascii="ＭＳ Ｐ明朝" w:eastAsia="ＭＳ Ｐ明朝" w:hAnsi="ＭＳ Ｐ明朝" w:cs="ＭＳ Ｐ明朝"/>
        </w:rPr>
        <w:t>,</w:t>
      </w:r>
      <w:r>
        <w:rPr>
          <w:rFonts w:ascii="ＭＳ Ｐ明朝" w:eastAsia="ＭＳ Ｐ明朝" w:hAnsi="ＭＳ Ｐ明朝" w:cs="ＭＳ Ｐ明朝"/>
          <w:color w:val="000000"/>
        </w:rPr>
        <w:t>19～30歳：49名</w:t>
      </w:r>
      <w:r>
        <w:rPr>
          <w:rFonts w:ascii="ＭＳ Ｐ明朝" w:eastAsia="ＭＳ Ｐ明朝" w:hAnsi="ＭＳ Ｐ明朝" w:cs="ＭＳ Ｐ明朝"/>
        </w:rPr>
        <w:t xml:space="preserve"> </w:t>
      </w:r>
      <w:r>
        <w:rPr>
          <w:rFonts w:ascii="ＭＳ Ｐ明朝" w:eastAsia="ＭＳ Ｐ明朝" w:hAnsi="ＭＳ Ｐ明朝" w:cs="ＭＳ Ｐ明朝"/>
          <w:color w:val="000000"/>
        </w:rPr>
        <w:t>31～40歳：15名</w:t>
      </w:r>
      <w:r>
        <w:rPr>
          <w:rFonts w:ascii="ＭＳ Ｐ明朝" w:eastAsia="ＭＳ Ｐ明朝" w:hAnsi="ＭＳ Ｐ明朝" w:cs="ＭＳ Ｐ明朝"/>
        </w:rPr>
        <w:t>,41歳</w:t>
      </w:r>
      <w:r>
        <w:rPr>
          <w:rFonts w:ascii="ＭＳ Ｐ明朝" w:eastAsia="ＭＳ Ｐ明朝" w:hAnsi="ＭＳ Ｐ明朝" w:cs="ＭＳ Ｐ明朝"/>
          <w:color w:val="000000"/>
        </w:rPr>
        <w:t>以上：7名であった。</w:t>
      </w:r>
    </w:p>
    <w:p w14:paraId="0EC62BC8"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color w:val="000000"/>
        </w:rPr>
        <w:t xml:space="preserve">　基礎疾患は</w:t>
      </w:r>
      <w:r>
        <w:rPr>
          <w:rFonts w:ascii="ＭＳ Ｐ明朝" w:eastAsia="ＭＳ Ｐ明朝" w:hAnsi="ＭＳ Ｐ明朝" w:cs="ＭＳ Ｐ明朝"/>
        </w:rPr>
        <w:t>,</w:t>
      </w:r>
      <w:r>
        <w:rPr>
          <w:rFonts w:ascii="ＭＳ Ｐ明朝" w:eastAsia="ＭＳ Ｐ明朝" w:hAnsi="ＭＳ Ｐ明朝" w:cs="ＭＳ Ｐ明朝"/>
          <w:color w:val="000000"/>
        </w:rPr>
        <w:t>中枢神経疾患(低酸素性虚血性脳症・脳炎後遺症等)</w:t>
      </w:r>
      <w:r>
        <w:rPr>
          <w:rFonts w:ascii="ＭＳ Ｐ明朝" w:eastAsia="ＭＳ Ｐ明朝" w:hAnsi="ＭＳ Ｐ明朝" w:cs="ＭＳ Ｐ明朝"/>
        </w:rPr>
        <w:t>：</w:t>
      </w:r>
      <w:r>
        <w:rPr>
          <w:rFonts w:ascii="ＭＳ Ｐ明朝" w:eastAsia="ＭＳ Ｐ明朝" w:hAnsi="ＭＳ Ｐ明朝" w:cs="ＭＳ Ｐ明朝"/>
          <w:color w:val="000000"/>
        </w:rPr>
        <w:t>6</w:t>
      </w:r>
      <w:r>
        <w:rPr>
          <w:rFonts w:ascii="ＭＳ Ｐ明朝" w:eastAsia="ＭＳ Ｐ明朝" w:hAnsi="ＭＳ Ｐ明朝" w:cs="ＭＳ Ｐ明朝"/>
        </w:rPr>
        <w:t>5</w:t>
      </w:r>
      <w:r>
        <w:rPr>
          <w:rFonts w:ascii="ＭＳ Ｐ明朝" w:eastAsia="ＭＳ Ｐ明朝" w:hAnsi="ＭＳ Ｐ明朝" w:cs="ＭＳ Ｐ明朝"/>
          <w:color w:val="000000"/>
        </w:rPr>
        <w:t>名</w:t>
      </w:r>
      <w:r>
        <w:rPr>
          <w:rFonts w:ascii="ＭＳ Ｐ明朝" w:eastAsia="ＭＳ Ｐ明朝" w:hAnsi="ＭＳ Ｐ明朝" w:cs="ＭＳ Ｐ明朝"/>
        </w:rPr>
        <w:t>,</w:t>
      </w:r>
      <w:r>
        <w:rPr>
          <w:rFonts w:ascii="ＭＳ Ｐ明朝" w:eastAsia="ＭＳ Ｐ明朝" w:hAnsi="ＭＳ Ｐ明朝" w:cs="ＭＳ Ｐ明朝"/>
          <w:color w:val="000000"/>
        </w:rPr>
        <w:t>神経筋疾患(</w:t>
      </w:r>
      <w:r>
        <w:rPr>
          <w:rFonts w:ascii="ＭＳ Ｐ明朝" w:eastAsia="ＭＳ Ｐ明朝" w:hAnsi="ＭＳ Ｐ明朝" w:cs="ＭＳ Ｐ明朝"/>
        </w:rPr>
        <w:t>筋ジストロフィー・ミオパチー等)：</w:t>
      </w:r>
      <w:r>
        <w:rPr>
          <w:rFonts w:ascii="ＭＳ Ｐ明朝" w:eastAsia="ＭＳ Ｐ明朝" w:hAnsi="ＭＳ Ｐ明朝" w:cs="ＭＳ Ｐ明朝"/>
          <w:color w:val="000000"/>
        </w:rPr>
        <w:t>30名</w:t>
      </w:r>
      <w:r>
        <w:rPr>
          <w:rFonts w:ascii="ＭＳ Ｐ明朝" w:eastAsia="ＭＳ Ｐ明朝" w:hAnsi="ＭＳ Ｐ明朝" w:cs="ＭＳ Ｐ明朝"/>
        </w:rPr>
        <w:t>,先天性異常症候群（</w:t>
      </w:r>
      <w:r>
        <w:rPr>
          <w:rFonts w:ascii="ＭＳ Ｐ明朝" w:eastAsia="ＭＳ Ｐ明朝" w:hAnsi="ＭＳ Ｐ明朝" w:cs="ＭＳ Ｐ明朝"/>
          <w:color w:val="000000"/>
        </w:rPr>
        <w:t>チャージ症候群</w:t>
      </w:r>
      <w:r>
        <w:rPr>
          <w:rFonts w:ascii="ＭＳ Ｐ明朝" w:eastAsia="ＭＳ Ｐ明朝" w:hAnsi="ＭＳ Ｐ明朝" w:cs="ＭＳ Ｐ明朝"/>
        </w:rPr>
        <w:t>・</w:t>
      </w:r>
      <w:r>
        <w:rPr>
          <w:rFonts w:ascii="ＭＳ Ｐ明朝" w:eastAsia="ＭＳ Ｐ明朝" w:hAnsi="ＭＳ Ｐ明朝" w:cs="ＭＳ Ｐ明朝"/>
          <w:color w:val="000000"/>
        </w:rPr>
        <w:t>18トリソミー等</w:t>
      </w:r>
      <w:r>
        <w:rPr>
          <w:rFonts w:ascii="ＭＳ Ｐ明朝" w:eastAsia="ＭＳ Ｐ明朝" w:hAnsi="ＭＳ Ｐ明朝" w:cs="ＭＳ Ｐ明朝"/>
        </w:rPr>
        <w:t>）：</w:t>
      </w:r>
      <w:r>
        <w:rPr>
          <w:rFonts w:ascii="ＭＳ Ｐ明朝" w:eastAsia="ＭＳ Ｐ明朝" w:hAnsi="ＭＳ Ｐ明朝" w:cs="ＭＳ Ｐ明朝"/>
          <w:color w:val="000000"/>
        </w:rPr>
        <w:t>4</w:t>
      </w:r>
      <w:r>
        <w:rPr>
          <w:rFonts w:ascii="ＭＳ Ｐ明朝" w:eastAsia="ＭＳ Ｐ明朝" w:hAnsi="ＭＳ Ｐ明朝" w:cs="ＭＳ Ｐ明朝"/>
        </w:rPr>
        <w:t>5</w:t>
      </w:r>
      <w:r>
        <w:rPr>
          <w:rFonts w:ascii="ＭＳ Ｐ明朝" w:eastAsia="ＭＳ Ｐ明朝" w:hAnsi="ＭＳ Ｐ明朝" w:cs="ＭＳ Ｐ明朝"/>
          <w:color w:val="000000"/>
        </w:rPr>
        <w:t>名</w:t>
      </w:r>
      <w:r>
        <w:rPr>
          <w:rFonts w:ascii="ＭＳ Ｐ明朝" w:eastAsia="ＭＳ Ｐ明朝" w:hAnsi="ＭＳ Ｐ明朝" w:cs="ＭＳ Ｐ明朝"/>
        </w:rPr>
        <w:t>,その他（呼吸器疾患・</w:t>
      </w:r>
      <w:r>
        <w:rPr>
          <w:rFonts w:ascii="ＭＳ Ｐ明朝" w:eastAsia="ＭＳ Ｐ明朝" w:hAnsi="ＭＳ Ｐ明朝" w:cs="ＭＳ Ｐ明朝"/>
          <w:color w:val="000000"/>
        </w:rPr>
        <w:t>骨系統疾患等</w:t>
      </w:r>
      <w:r>
        <w:rPr>
          <w:rFonts w:ascii="ＭＳ Ｐ明朝" w:eastAsia="ＭＳ Ｐ明朝" w:hAnsi="ＭＳ Ｐ明朝" w:cs="ＭＳ Ｐ明朝"/>
        </w:rPr>
        <w:t>）：28</w:t>
      </w:r>
      <w:r>
        <w:rPr>
          <w:rFonts w:ascii="ＭＳ Ｐ明朝" w:eastAsia="ＭＳ Ｐ明朝" w:hAnsi="ＭＳ Ｐ明朝" w:cs="ＭＳ Ｐ明朝"/>
          <w:color w:val="000000"/>
        </w:rPr>
        <w:t>名であった。必要な医療的ケアは</w:t>
      </w:r>
      <w:r>
        <w:rPr>
          <w:rFonts w:ascii="ＭＳ Ｐ明朝" w:eastAsia="ＭＳ Ｐ明朝" w:hAnsi="ＭＳ Ｐ明朝" w:cs="ＭＳ Ｐ明朝"/>
        </w:rPr>
        <w:t>,吸引（口腔内・鼻腔内・気管カニューレ内）：154名、</w:t>
      </w:r>
      <w:r>
        <w:rPr>
          <w:rFonts w:ascii="ＭＳ Ｐ明朝" w:eastAsia="ＭＳ Ｐ明朝" w:hAnsi="ＭＳ Ｐ明朝" w:cs="ＭＳ Ｐ明朝"/>
          <w:color w:val="000000"/>
        </w:rPr>
        <w:t>人工呼吸器</w:t>
      </w:r>
      <w:r>
        <w:rPr>
          <w:rFonts w:ascii="ＭＳ Ｐ明朝" w:eastAsia="ＭＳ Ｐ明朝" w:hAnsi="ＭＳ Ｐ明朝" w:cs="ＭＳ Ｐ明朝"/>
        </w:rPr>
        <w:t>：</w:t>
      </w:r>
      <w:r>
        <w:rPr>
          <w:rFonts w:ascii="ＭＳ Ｐ明朝" w:eastAsia="ＭＳ Ｐ明朝" w:hAnsi="ＭＳ Ｐ明朝" w:cs="ＭＳ Ｐ明朝"/>
          <w:color w:val="000000"/>
        </w:rPr>
        <w:t>127名</w:t>
      </w:r>
      <w:r>
        <w:rPr>
          <w:rFonts w:ascii="ＭＳ Ｐ明朝" w:eastAsia="ＭＳ Ｐ明朝" w:hAnsi="ＭＳ Ｐ明朝" w:cs="ＭＳ Ｐ明朝"/>
        </w:rPr>
        <w:t>,</w:t>
      </w:r>
      <w:r>
        <w:rPr>
          <w:rFonts w:ascii="ＭＳ Ｐ明朝" w:eastAsia="ＭＳ Ｐ明朝" w:hAnsi="ＭＳ Ｐ明朝" w:cs="ＭＳ Ｐ明朝"/>
          <w:color w:val="000000"/>
        </w:rPr>
        <w:t>気管切開</w:t>
      </w:r>
      <w:r>
        <w:rPr>
          <w:rFonts w:ascii="ＭＳ Ｐ明朝" w:eastAsia="ＭＳ Ｐ明朝" w:hAnsi="ＭＳ Ｐ明朝" w:cs="ＭＳ Ｐ明朝"/>
        </w:rPr>
        <w:t>：</w:t>
      </w:r>
      <w:r>
        <w:rPr>
          <w:rFonts w:ascii="ＭＳ Ｐ明朝" w:eastAsia="ＭＳ Ｐ明朝" w:hAnsi="ＭＳ Ｐ明朝" w:cs="ＭＳ Ｐ明朝"/>
          <w:color w:val="000000"/>
        </w:rPr>
        <w:t>82名</w:t>
      </w:r>
      <w:r>
        <w:rPr>
          <w:rFonts w:ascii="ＭＳ Ｐ明朝" w:eastAsia="ＭＳ Ｐ明朝" w:hAnsi="ＭＳ Ｐ明朝" w:cs="ＭＳ Ｐ明朝"/>
        </w:rPr>
        <w:t>,</w:t>
      </w:r>
      <w:r>
        <w:rPr>
          <w:rFonts w:ascii="ＭＳ Ｐ明朝" w:eastAsia="ＭＳ Ｐ明朝" w:hAnsi="ＭＳ Ｐ明朝" w:cs="ＭＳ Ｐ明朝"/>
          <w:color w:val="000000"/>
        </w:rPr>
        <w:t>胃瘻</w:t>
      </w:r>
      <w:r>
        <w:rPr>
          <w:rFonts w:ascii="ＭＳ Ｐ明朝" w:eastAsia="ＭＳ Ｐ明朝" w:hAnsi="ＭＳ Ｐ明朝" w:cs="ＭＳ Ｐ明朝"/>
        </w:rPr>
        <w:t>：</w:t>
      </w:r>
      <w:r>
        <w:rPr>
          <w:rFonts w:ascii="ＭＳ Ｐ明朝" w:eastAsia="ＭＳ Ｐ明朝" w:hAnsi="ＭＳ Ｐ明朝" w:cs="ＭＳ Ｐ明朝"/>
          <w:color w:val="000000"/>
        </w:rPr>
        <w:t>100名</w:t>
      </w:r>
      <w:r>
        <w:rPr>
          <w:rFonts w:ascii="ＭＳ Ｐ明朝" w:eastAsia="ＭＳ Ｐ明朝" w:hAnsi="ＭＳ Ｐ明朝" w:cs="ＭＳ Ｐ明朝"/>
        </w:rPr>
        <w:t>,</w:t>
      </w:r>
      <w:r>
        <w:rPr>
          <w:rFonts w:ascii="ＭＳ Ｐ明朝" w:eastAsia="ＭＳ Ｐ明朝" w:hAnsi="ＭＳ Ｐ明朝" w:cs="ＭＳ Ｐ明朝"/>
          <w:color w:val="000000"/>
        </w:rPr>
        <w:t>経鼻経管栄養</w:t>
      </w:r>
      <w:r>
        <w:rPr>
          <w:rFonts w:ascii="ＭＳ Ｐ明朝" w:eastAsia="ＭＳ Ｐ明朝" w:hAnsi="ＭＳ Ｐ明朝" w:cs="ＭＳ Ｐ明朝"/>
        </w:rPr>
        <w:t>：</w:t>
      </w:r>
      <w:r>
        <w:rPr>
          <w:rFonts w:ascii="ＭＳ Ｐ明朝" w:eastAsia="ＭＳ Ｐ明朝" w:hAnsi="ＭＳ Ｐ明朝" w:cs="ＭＳ Ｐ明朝"/>
          <w:color w:val="000000"/>
        </w:rPr>
        <w:t>22名であった。期間内の歯科訪問診療の件数は805件</w:t>
      </w:r>
      <w:r>
        <w:rPr>
          <w:rFonts w:ascii="ＭＳ Ｐ明朝" w:eastAsia="ＭＳ Ｐ明朝" w:hAnsi="ＭＳ Ｐ明朝" w:cs="ＭＳ Ｐ明朝"/>
        </w:rPr>
        <w:t>,</w:t>
      </w:r>
      <w:r>
        <w:rPr>
          <w:rFonts w:ascii="ＭＳ Ｐ明朝" w:eastAsia="ＭＳ Ｐ明朝" w:hAnsi="ＭＳ Ｐ明朝" w:cs="ＭＳ Ｐ明朝"/>
          <w:color w:val="000000"/>
        </w:rPr>
        <w:t>訪問歯科衛生指導料の算定件数は</w:t>
      </w:r>
      <w:r>
        <w:rPr>
          <w:rFonts w:ascii="ＭＳ Ｐ明朝" w:eastAsia="ＭＳ Ｐ明朝" w:hAnsi="ＭＳ Ｐ明朝" w:cs="ＭＳ Ｐ明朝"/>
        </w:rPr>
        <w:t>429件</w:t>
      </w:r>
      <w:r>
        <w:rPr>
          <w:rFonts w:ascii="ＭＳ Ｐ明朝" w:eastAsia="ＭＳ Ｐ明朝" w:hAnsi="ＭＳ Ｐ明朝" w:cs="ＭＳ Ｐ明朝"/>
          <w:color w:val="000000"/>
        </w:rPr>
        <w:t>であった。また</w:t>
      </w:r>
      <w:r>
        <w:rPr>
          <w:rFonts w:ascii="ＭＳ Ｐ明朝" w:eastAsia="ＭＳ Ｐ明朝" w:hAnsi="ＭＳ Ｐ明朝" w:cs="ＭＳ Ｐ明朝"/>
        </w:rPr>
        <w:t>,</w:t>
      </w:r>
      <w:r>
        <w:rPr>
          <w:rFonts w:ascii="ＭＳ Ｐ明朝" w:eastAsia="ＭＳ Ｐ明朝" w:hAnsi="ＭＳ Ｐ明朝" w:cs="ＭＳ Ｐ明朝"/>
          <w:color w:val="000000"/>
        </w:rPr>
        <w:t>訪問先は市内：146名</w:t>
      </w:r>
      <w:r>
        <w:rPr>
          <w:rFonts w:ascii="ＭＳ Ｐ明朝" w:eastAsia="ＭＳ Ｐ明朝" w:hAnsi="ＭＳ Ｐ明朝" w:cs="ＭＳ Ｐ明朝"/>
        </w:rPr>
        <w:t>,</w:t>
      </w:r>
      <w:r>
        <w:rPr>
          <w:rFonts w:ascii="ＭＳ Ｐ明朝" w:eastAsia="ＭＳ Ｐ明朝" w:hAnsi="ＭＳ Ｐ明朝" w:cs="ＭＳ Ｐ明朝"/>
          <w:color w:val="000000"/>
        </w:rPr>
        <w:t>市外：22名であった。歯科衛生士は診療補助</w:t>
      </w:r>
      <w:r>
        <w:rPr>
          <w:rFonts w:ascii="ＭＳ Ｐ明朝" w:eastAsia="ＭＳ Ｐ明朝" w:hAnsi="ＭＳ Ｐ明朝" w:cs="ＭＳ Ｐ明朝"/>
        </w:rPr>
        <w:t>,</w:t>
      </w:r>
      <w:r>
        <w:rPr>
          <w:rFonts w:ascii="ＭＳ Ｐ明朝" w:eastAsia="ＭＳ Ｐ明朝" w:hAnsi="ＭＳ Ｐ明朝" w:cs="ＭＳ Ｐ明朝"/>
          <w:color w:val="000000"/>
        </w:rPr>
        <w:t>口腔衛生指導や専門的口腔ケアの実施</w:t>
      </w:r>
      <w:r>
        <w:rPr>
          <w:rFonts w:ascii="ＭＳ Ｐ明朝" w:eastAsia="ＭＳ Ｐ明朝" w:hAnsi="ＭＳ Ｐ明朝" w:cs="ＭＳ Ｐ明朝"/>
        </w:rPr>
        <w:t>,</w:t>
      </w:r>
      <w:r>
        <w:rPr>
          <w:rFonts w:ascii="ＭＳ Ｐ明朝" w:eastAsia="ＭＳ Ｐ明朝" w:hAnsi="ＭＳ Ｐ明朝" w:cs="ＭＳ Ｐ明朝"/>
          <w:color w:val="000000"/>
        </w:rPr>
        <w:t>訪問スケジュールや体調について家族と連絡調整等の役割を担った。</w:t>
      </w:r>
    </w:p>
    <w:p w14:paraId="638A491B"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b/>
          <w:color w:val="000000"/>
        </w:rPr>
        <w:t>【結論】</w:t>
      </w:r>
    </w:p>
    <w:p w14:paraId="4B238C84" w14:textId="77777777" w:rsidR="00413F3E" w:rsidRDefault="00413F3E" w:rsidP="00413F3E">
      <w:pPr>
        <w:widowControl/>
        <w:jc w:val="left"/>
        <w:rPr>
          <w:rFonts w:ascii="ＭＳ Ｐ明朝" w:eastAsia="ＭＳ Ｐ明朝" w:hAnsi="ＭＳ Ｐ明朝" w:cs="ＭＳ Ｐ明朝"/>
          <w:sz w:val="19"/>
          <w:szCs w:val="19"/>
        </w:rPr>
      </w:pPr>
      <w:r>
        <w:rPr>
          <w:rFonts w:ascii="ＭＳ Ｐ明朝" w:eastAsia="ＭＳ Ｐ明朝" w:hAnsi="ＭＳ Ｐ明朝" w:cs="ＭＳ Ｐ明朝"/>
          <w:color w:val="000000"/>
        </w:rPr>
        <w:t xml:space="preserve">　当院</w:t>
      </w:r>
      <w:r>
        <w:rPr>
          <w:rFonts w:ascii="ＭＳ Ｐ明朝" w:eastAsia="ＭＳ Ｐ明朝" w:hAnsi="ＭＳ Ｐ明朝" w:cs="ＭＳ Ｐ明朝"/>
        </w:rPr>
        <w:t>で歯科訪問診療を実施した患者は医療的ケアを要する割合が高く,呼吸や嚥下に特別な配慮が必要である。そのため,全身状態の把握や適切な吸引操作等,診療や口腔ケアにあたって歯科衛生士が注意するべき点も多い。</w:t>
      </w:r>
    </w:p>
    <w:p w14:paraId="2DD27986" w14:textId="77777777" w:rsidR="00413F3E" w:rsidRDefault="00413F3E" w:rsidP="00413F3E">
      <w:pPr>
        <w:widowControl/>
        <w:jc w:val="left"/>
        <w:rPr>
          <w:rFonts w:ascii="ＭＳ Ｐ明朝" w:eastAsia="ＭＳ Ｐ明朝" w:hAnsi="ＭＳ Ｐ明朝" w:cs="ＭＳ Ｐ明朝"/>
          <w:sz w:val="24"/>
          <w:szCs w:val="24"/>
        </w:rPr>
      </w:pPr>
      <w:r>
        <w:rPr>
          <w:rFonts w:ascii="ＭＳ Ｐ明朝" w:eastAsia="ＭＳ Ｐ明朝" w:hAnsi="ＭＳ Ｐ明朝" w:cs="ＭＳ Ｐ明朝"/>
          <w:color w:val="000000"/>
        </w:rPr>
        <w:t xml:space="preserve">　また</w:t>
      </w:r>
      <w:r>
        <w:rPr>
          <w:rFonts w:ascii="ＭＳ Ｐ明朝" w:eastAsia="ＭＳ Ｐ明朝" w:hAnsi="ＭＳ Ｐ明朝" w:cs="ＭＳ Ｐ明朝"/>
        </w:rPr>
        <w:t>,</w:t>
      </w:r>
      <w:r>
        <w:rPr>
          <w:rFonts w:ascii="ＭＳ Ｐ明朝" w:eastAsia="ＭＳ Ｐ明朝" w:hAnsi="ＭＳ Ｐ明朝" w:cs="ＭＳ Ｐ明朝"/>
          <w:color w:val="000000"/>
        </w:rPr>
        <w:t>今後も</w:t>
      </w:r>
      <w:r>
        <w:rPr>
          <w:rFonts w:ascii="ＭＳ Ｐ明朝" w:eastAsia="ＭＳ Ｐ明朝" w:hAnsi="ＭＳ Ｐ明朝" w:cs="ＭＳ Ｐ明朝"/>
        </w:rPr>
        <w:t>歯科訪問診療を必要とする医療的ケア児者</w:t>
      </w:r>
      <w:r>
        <w:rPr>
          <w:rFonts w:ascii="ＭＳ Ｐ明朝" w:eastAsia="ＭＳ Ｐ明朝" w:hAnsi="ＭＳ Ｐ明朝" w:cs="ＭＳ Ｐ明朝"/>
          <w:color w:val="000000"/>
        </w:rPr>
        <w:t>の増加が予想されることから</w:t>
      </w:r>
      <w:r>
        <w:rPr>
          <w:rFonts w:ascii="ＭＳ Ｐ明朝" w:eastAsia="ＭＳ Ｐ明朝" w:hAnsi="ＭＳ Ｐ明朝" w:cs="ＭＳ Ｐ明朝"/>
        </w:rPr>
        <w:t>,</w:t>
      </w:r>
      <w:r>
        <w:rPr>
          <w:rFonts w:ascii="ＭＳ Ｐ明朝" w:eastAsia="ＭＳ Ｐ明朝" w:hAnsi="ＭＳ Ｐ明朝" w:cs="ＭＳ Ｐ明朝"/>
          <w:color w:val="000000"/>
        </w:rPr>
        <w:t>地域の歯科医院</w:t>
      </w:r>
      <w:r>
        <w:rPr>
          <w:rFonts w:ascii="ＭＳ Ｐ明朝" w:eastAsia="ＭＳ Ｐ明朝" w:hAnsi="ＭＳ Ｐ明朝" w:cs="ＭＳ Ｐ明朝"/>
        </w:rPr>
        <w:t>や後方支援病院</w:t>
      </w:r>
      <w:r>
        <w:rPr>
          <w:rFonts w:ascii="ＭＳ Ｐ明朝" w:eastAsia="ＭＳ Ｐ明朝" w:hAnsi="ＭＳ Ｐ明朝" w:cs="ＭＳ Ｐ明朝"/>
          <w:color w:val="000000"/>
        </w:rPr>
        <w:t>との連携</w:t>
      </w:r>
      <w:r>
        <w:rPr>
          <w:rFonts w:ascii="ＭＳ Ｐ明朝" w:eastAsia="ＭＳ Ｐ明朝" w:hAnsi="ＭＳ Ｐ明朝" w:cs="ＭＳ Ｐ明朝"/>
        </w:rPr>
        <w:t>を</w:t>
      </w:r>
      <w:r>
        <w:rPr>
          <w:rFonts w:ascii="ＭＳ Ｐ明朝" w:eastAsia="ＭＳ Ｐ明朝" w:hAnsi="ＭＳ Ｐ明朝" w:cs="ＭＳ Ｐ明朝"/>
          <w:color w:val="000000"/>
        </w:rPr>
        <w:t>強化</w:t>
      </w:r>
      <w:r>
        <w:rPr>
          <w:rFonts w:ascii="ＭＳ Ｐ明朝" w:eastAsia="ＭＳ Ｐ明朝" w:hAnsi="ＭＳ Ｐ明朝" w:cs="ＭＳ Ｐ明朝"/>
        </w:rPr>
        <w:t>する</w:t>
      </w:r>
      <w:r>
        <w:rPr>
          <w:rFonts w:ascii="ＭＳ Ｐ明朝" w:eastAsia="ＭＳ Ｐ明朝" w:hAnsi="ＭＳ Ｐ明朝" w:cs="ＭＳ Ｐ明朝"/>
          <w:color w:val="000000"/>
        </w:rPr>
        <w:t>必要があると考えられた。</w:t>
      </w:r>
    </w:p>
    <w:p w14:paraId="7E8CCDC9" w14:textId="77777777" w:rsidR="00413F3E" w:rsidRDefault="00413F3E" w:rsidP="00413F3E">
      <w:pPr>
        <w:jc w:val="left"/>
        <w:rPr>
          <w:b/>
          <w:sz w:val="32"/>
          <w:szCs w:val="32"/>
        </w:rPr>
      </w:pPr>
    </w:p>
    <w:p w14:paraId="2D34896D" w14:textId="6C9FEB5E" w:rsidR="0070192D" w:rsidRDefault="0070192D">
      <w:r>
        <w:br w:type="page"/>
      </w:r>
    </w:p>
    <w:p w14:paraId="4E15781F" w14:textId="2FF572FE" w:rsidR="00413F3E" w:rsidRPr="00413F3E" w:rsidRDefault="0070192D">
      <w:r>
        <w:rPr>
          <w:noProof/>
        </w:rPr>
        <w:lastRenderedPageBreak/>
        <w:drawing>
          <wp:inline distT="0" distB="0" distL="0" distR="0" wp14:anchorId="76495861" wp14:editId="45A1B5CD">
            <wp:extent cx="6645910" cy="9400540"/>
            <wp:effectExtent l="0" t="0" r="2540" b="0"/>
            <wp:docPr id="19628410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41007" name=""/>
                    <pic:cNvPicPr/>
                  </pic:nvPicPr>
                  <pic:blipFill>
                    <a:blip r:embed="rId7"/>
                    <a:stretch>
                      <a:fillRect/>
                    </a:stretch>
                  </pic:blipFill>
                  <pic:spPr>
                    <a:xfrm>
                      <a:off x="0" y="0"/>
                      <a:ext cx="6645910" cy="9400540"/>
                    </a:xfrm>
                    <a:prstGeom prst="rect">
                      <a:avLst/>
                    </a:prstGeom>
                  </pic:spPr>
                </pic:pic>
              </a:graphicData>
            </a:graphic>
          </wp:inline>
        </w:drawing>
      </w:r>
    </w:p>
    <w:sectPr w:rsidR="00413F3E" w:rsidRPr="00413F3E" w:rsidSect="00431F8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15FE"/>
    <w:multiLevelType w:val="hybridMultilevel"/>
    <w:tmpl w:val="BA6C682C"/>
    <w:lvl w:ilvl="0" w:tplc="4DC271DE">
      <w:start w:val="1"/>
      <w:numFmt w:val="decimal"/>
      <w:lvlText w:val="%1）"/>
      <w:lvlJc w:val="left"/>
      <w:pPr>
        <w:ind w:left="360" w:hanging="360"/>
      </w:pPr>
      <w:rPr>
        <w:rFonts w:hint="default"/>
        <w:sz w:val="13"/>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448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5"/>
    <w:rsid w:val="00080ED5"/>
    <w:rsid w:val="00413F3E"/>
    <w:rsid w:val="004B55F1"/>
    <w:rsid w:val="0070192D"/>
    <w:rsid w:val="00C6383D"/>
    <w:rsid w:val="00D072FC"/>
    <w:rsid w:val="00E168FD"/>
    <w:rsid w:val="00F2027B"/>
    <w:rsid w:val="00FC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772080"/>
  <w15:chartTrackingRefBased/>
  <w15:docId w15:val="{EAA291A0-7DB4-4574-B857-8EC06B74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0ED5"/>
    <w:rPr>
      <w:color w:val="0000FF"/>
      <w:u w:val="single"/>
    </w:rPr>
  </w:style>
  <w:style w:type="paragraph" w:styleId="a4">
    <w:name w:val="List Paragraph"/>
    <w:basedOn w:val="a"/>
    <w:uiPriority w:val="34"/>
    <w:qFormat/>
    <w:rsid w:val="00413F3E"/>
    <w:pPr>
      <w:ind w:leftChars="400" w:left="840"/>
    </w:pPr>
    <w:rPr>
      <w:rFonts w:ascii="Century" w:hAnsi="Century"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dha.or.jp/pdf/aboutdh/h27-dh_hokoku.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917</Words>
  <Characters>5228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m.kon</dc:creator>
  <cp:keywords/>
  <dc:description/>
  <cp:lastModifiedBy>美奈 昆</cp:lastModifiedBy>
  <cp:revision>7</cp:revision>
  <dcterms:created xsi:type="dcterms:W3CDTF">2023-11-01T11:14:00Z</dcterms:created>
  <dcterms:modified xsi:type="dcterms:W3CDTF">2023-11-11T05:39:00Z</dcterms:modified>
</cp:coreProperties>
</file>